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308F7" w14:textId="77777777" w:rsidR="002B183A" w:rsidRPr="002B183A" w:rsidRDefault="002B183A" w:rsidP="002B183A">
      <w:pPr>
        <w:spacing w:before="120" w:after="0" w:line="240" w:lineRule="auto"/>
        <w:outlineLvl w:val="0"/>
        <w:rPr>
          <w:rFonts w:ascii="Georgia" w:eastAsia="Times New Roman" w:hAnsi="Georgia" w:cs="Times New Roman"/>
          <w:b/>
          <w:bCs/>
          <w:color w:val="333333"/>
          <w:kern w:val="36"/>
          <w:sz w:val="54"/>
          <w:szCs w:val="54"/>
        </w:rPr>
      </w:pPr>
      <w:r w:rsidRPr="002B183A">
        <w:rPr>
          <w:rFonts w:ascii="Georgia" w:eastAsia="Times New Roman" w:hAnsi="Georgia" w:cs="Times New Roman"/>
          <w:b/>
          <w:bCs/>
          <w:color w:val="333333"/>
          <w:kern w:val="36"/>
          <w:sz w:val="54"/>
          <w:szCs w:val="54"/>
        </w:rPr>
        <w:t xml:space="preserve">Leadership, Here Are 4 Things </w:t>
      </w:r>
      <w:proofErr w:type="gramStart"/>
      <w:r w:rsidRPr="002B183A">
        <w:rPr>
          <w:rFonts w:ascii="Georgia" w:eastAsia="Times New Roman" w:hAnsi="Georgia" w:cs="Times New Roman"/>
          <w:b/>
          <w:bCs/>
          <w:color w:val="333333"/>
          <w:kern w:val="36"/>
          <w:sz w:val="54"/>
          <w:szCs w:val="54"/>
        </w:rPr>
        <w:t>You’re</w:t>
      </w:r>
      <w:proofErr w:type="gramEnd"/>
      <w:r w:rsidRPr="002B183A">
        <w:rPr>
          <w:rFonts w:ascii="Georgia" w:eastAsia="Times New Roman" w:hAnsi="Georgia" w:cs="Times New Roman"/>
          <w:b/>
          <w:bCs/>
          <w:color w:val="333333"/>
          <w:kern w:val="36"/>
          <w:sz w:val="54"/>
          <w:szCs w:val="54"/>
        </w:rPr>
        <w:t xml:space="preserve"> Doing That Makes Good Employees Leave</w:t>
      </w:r>
    </w:p>
    <w:p w14:paraId="433BB84F" w14:textId="77777777" w:rsidR="002B183A" w:rsidRPr="002B183A" w:rsidRDefault="002B183A" w:rsidP="002B183A">
      <w:pPr>
        <w:spacing w:after="0" w:line="240" w:lineRule="atLeast"/>
        <w:rPr>
          <w:rFonts w:ascii="Arial" w:eastAsia="Times New Roman" w:hAnsi="Arial" w:cs="Arial"/>
          <w:b/>
          <w:bCs/>
          <w:sz w:val="21"/>
          <w:szCs w:val="21"/>
        </w:rPr>
      </w:pPr>
      <w:hyperlink r:id="rId5" w:history="1">
        <w:r w:rsidRPr="002B183A">
          <w:rPr>
            <w:rFonts w:ascii="Arial" w:eastAsia="Times New Roman" w:hAnsi="Arial" w:cs="Arial"/>
            <w:b/>
            <w:bCs/>
            <w:color w:val="333333"/>
            <w:sz w:val="21"/>
            <w:szCs w:val="21"/>
            <w:u w:val="single"/>
          </w:rPr>
          <w:t xml:space="preserve">Heidi Lynne </w:t>
        </w:r>
        <w:proofErr w:type="spellStart"/>
        <w:r w:rsidRPr="002B183A">
          <w:rPr>
            <w:rFonts w:ascii="Arial" w:eastAsia="Times New Roman" w:hAnsi="Arial" w:cs="Arial"/>
            <w:b/>
            <w:bCs/>
            <w:color w:val="333333"/>
            <w:sz w:val="21"/>
            <w:szCs w:val="21"/>
            <w:u w:val="single"/>
          </w:rPr>
          <w:t>Kurter</w:t>
        </w:r>
        <w:proofErr w:type="spellEnd"/>
      </w:hyperlink>
    </w:p>
    <w:p w14:paraId="651A7A9A" w14:textId="77777777" w:rsidR="002B183A" w:rsidRPr="002B183A" w:rsidRDefault="002B183A" w:rsidP="002B183A">
      <w:pPr>
        <w:spacing w:after="0" w:line="240" w:lineRule="atLeast"/>
        <w:rPr>
          <w:rFonts w:ascii="Times New Roman" w:eastAsia="Times New Roman" w:hAnsi="Times New Roman" w:cs="Times New Roman"/>
          <w:sz w:val="24"/>
          <w:szCs w:val="24"/>
        </w:rPr>
      </w:pPr>
      <w:r w:rsidRPr="002B183A">
        <w:rPr>
          <w:rFonts w:ascii="Arial" w:eastAsia="Times New Roman" w:hAnsi="Arial" w:cs="Arial"/>
          <w:color w:val="737373"/>
          <w:sz w:val="21"/>
          <w:szCs w:val="21"/>
        </w:rPr>
        <w:t>Senior Contributor</w:t>
      </w:r>
    </w:p>
    <w:p w14:paraId="43DE3FDC" w14:textId="77777777" w:rsidR="002B183A" w:rsidRPr="002B183A" w:rsidRDefault="002B183A" w:rsidP="002B183A">
      <w:pPr>
        <w:spacing w:after="0" w:line="240" w:lineRule="atLeast"/>
        <w:rPr>
          <w:rFonts w:ascii="Georgia" w:eastAsia="Times New Roman" w:hAnsi="Georgia" w:cs="Times New Roman"/>
          <w:i/>
          <w:iCs/>
          <w:color w:val="737373"/>
          <w:sz w:val="21"/>
          <w:szCs w:val="21"/>
        </w:rPr>
      </w:pPr>
      <w:r w:rsidRPr="002B183A">
        <w:rPr>
          <w:rFonts w:ascii="Georgia" w:eastAsia="Times New Roman" w:hAnsi="Georgia" w:cs="Times New Roman"/>
          <w:i/>
          <w:iCs/>
          <w:color w:val="737373"/>
          <w:sz w:val="21"/>
          <w:szCs w:val="21"/>
        </w:rPr>
        <w:t>Creative strategies, engaging workplaces.</w:t>
      </w:r>
    </w:p>
    <w:p w14:paraId="4044B390" w14:textId="77777777" w:rsidR="002B183A" w:rsidRPr="002B183A" w:rsidRDefault="002B183A" w:rsidP="002B183A">
      <w:pPr>
        <w:spacing w:after="0" w:line="240" w:lineRule="auto"/>
        <w:rPr>
          <w:rFonts w:ascii="Times New Roman" w:eastAsia="Times New Roman" w:hAnsi="Times New Roman" w:cs="Times New Roman"/>
          <w:sz w:val="24"/>
          <w:szCs w:val="24"/>
        </w:rPr>
      </w:pPr>
      <w:r w:rsidRPr="002B183A">
        <w:rPr>
          <w:rFonts w:ascii="Times New Roman" w:eastAsia="Times New Roman" w:hAnsi="Times New Roman" w:cs="Times New Roman"/>
          <w:sz w:val="24"/>
          <w:szCs w:val="24"/>
        </w:rPr>
        <w:t>Follow</w:t>
      </w:r>
    </w:p>
    <w:p w14:paraId="26A97095" w14:textId="77777777" w:rsidR="002B183A" w:rsidRPr="002B183A" w:rsidRDefault="002B183A" w:rsidP="002B183A">
      <w:pPr>
        <w:spacing w:after="0" w:line="240" w:lineRule="auto"/>
        <w:rPr>
          <w:rFonts w:ascii="Arial" w:eastAsia="Times New Roman" w:hAnsi="Arial" w:cs="Arial"/>
          <w:color w:val="737373"/>
          <w:spacing w:val="-3"/>
          <w:sz w:val="18"/>
          <w:szCs w:val="18"/>
        </w:rPr>
      </w:pPr>
      <w:r w:rsidRPr="002B183A">
        <w:rPr>
          <w:rFonts w:ascii="Arial" w:eastAsia="Times New Roman" w:hAnsi="Arial" w:cs="Arial"/>
          <w:color w:val="737373"/>
          <w:spacing w:val="-3"/>
          <w:sz w:val="18"/>
          <w:szCs w:val="18"/>
        </w:rPr>
        <w:t>May 26, 2022,09:45pm EDT</w:t>
      </w:r>
    </w:p>
    <w:p w14:paraId="4D50D2BA" w14:textId="77777777" w:rsidR="002B183A" w:rsidRPr="002B183A" w:rsidRDefault="002B183A" w:rsidP="002B183A">
      <w:pPr>
        <w:spacing w:after="0" w:line="240" w:lineRule="auto"/>
        <w:rPr>
          <w:rFonts w:ascii="Times New Roman" w:eastAsia="Times New Roman" w:hAnsi="Times New Roman" w:cs="Times New Roman"/>
          <w:sz w:val="24"/>
          <w:szCs w:val="24"/>
        </w:rPr>
      </w:pPr>
      <w:r w:rsidRPr="002B183A">
        <w:rPr>
          <w:rFonts w:ascii="Times New Roman" w:eastAsia="Times New Roman" w:hAnsi="Times New Roman" w:cs="Times New Roman"/>
          <w:sz w:val="24"/>
          <w:szCs w:val="24"/>
        </w:rPr>
        <w:t>Listen to article7 minutes</w:t>
      </w:r>
    </w:p>
    <w:p w14:paraId="30B1182A" w14:textId="77777777" w:rsidR="002B183A" w:rsidRPr="002B183A" w:rsidRDefault="002B183A" w:rsidP="002B183A">
      <w:pPr>
        <w:spacing w:before="15" w:after="15" w:line="240" w:lineRule="auto"/>
        <w:ind w:left="15" w:right="15"/>
        <w:rPr>
          <w:rFonts w:ascii="Times New Roman" w:eastAsia="Times New Roman" w:hAnsi="Times New Roman" w:cs="Times New Roman"/>
          <w:color w:val="0000FF"/>
          <w:sz w:val="24"/>
          <w:szCs w:val="24"/>
          <w:u w:val="single"/>
          <w:bdr w:val="none" w:sz="0" w:space="0" w:color="auto" w:frame="1"/>
        </w:rPr>
      </w:pPr>
      <w:r w:rsidRPr="002B183A">
        <w:rPr>
          <w:rFonts w:ascii="Times New Roman" w:eastAsia="Times New Roman" w:hAnsi="Times New Roman" w:cs="Times New Roman"/>
          <w:sz w:val="24"/>
          <w:szCs w:val="24"/>
        </w:rPr>
        <w:fldChar w:fldCharType="begin"/>
      </w:r>
      <w:r w:rsidRPr="002B183A">
        <w:rPr>
          <w:rFonts w:ascii="Times New Roman" w:eastAsia="Times New Roman" w:hAnsi="Times New Roman" w:cs="Times New Roman"/>
          <w:sz w:val="24"/>
          <w:szCs w:val="24"/>
        </w:rPr>
        <w:instrText xml:space="preserve"> HYPERLINK "https://policies.google.com/privacy" \o "Powered by Google
Privacy policy" \t "_blank" </w:instrText>
      </w:r>
      <w:r w:rsidRPr="002B183A">
        <w:rPr>
          <w:rFonts w:ascii="Times New Roman" w:eastAsia="Times New Roman" w:hAnsi="Times New Roman" w:cs="Times New Roman"/>
          <w:sz w:val="24"/>
          <w:szCs w:val="24"/>
        </w:rPr>
        <w:fldChar w:fldCharType="separate"/>
      </w:r>
    </w:p>
    <w:p w14:paraId="3EE05FA2" w14:textId="7B09BF91" w:rsidR="002B183A" w:rsidRPr="002B183A" w:rsidRDefault="002B183A" w:rsidP="002B183A">
      <w:pPr>
        <w:spacing w:after="0" w:line="240" w:lineRule="auto"/>
        <w:rPr>
          <w:rFonts w:ascii="Georgia" w:eastAsia="Times New Roman" w:hAnsi="Georgia" w:cs="Times New Roman"/>
          <w:sz w:val="27"/>
          <w:szCs w:val="27"/>
        </w:rPr>
      </w:pPr>
      <w:r w:rsidRPr="002B183A">
        <w:rPr>
          <w:rFonts w:ascii="Times New Roman" w:eastAsia="Times New Roman" w:hAnsi="Times New Roman" w:cs="Times New Roman"/>
          <w:sz w:val="24"/>
          <w:szCs w:val="24"/>
        </w:rPr>
        <w:fldChar w:fldCharType="end"/>
      </w:r>
    </w:p>
    <w:p w14:paraId="40C19E4C" w14:textId="5939C25B" w:rsidR="002B183A" w:rsidRPr="002B183A" w:rsidRDefault="002B183A" w:rsidP="002B183A">
      <w:pPr>
        <w:spacing w:after="0" w:line="0" w:lineRule="auto"/>
        <w:rPr>
          <w:rFonts w:ascii="Georgia" w:eastAsia="Times New Roman" w:hAnsi="Georgia" w:cs="Times New Roman"/>
          <w:sz w:val="27"/>
          <w:szCs w:val="27"/>
        </w:rPr>
      </w:pPr>
      <w:r w:rsidRPr="002B183A">
        <w:rPr>
          <w:rFonts w:ascii="Georgia" w:eastAsia="Times New Roman" w:hAnsi="Georgia" w:cs="Times New Roman"/>
          <w:noProof/>
          <w:sz w:val="27"/>
          <w:szCs w:val="27"/>
        </w:rPr>
        <w:drawing>
          <wp:inline distT="0" distB="0" distL="0" distR="0" wp14:anchorId="1E579DFE" wp14:editId="2A033CA1">
            <wp:extent cx="5943600" cy="4493260"/>
            <wp:effectExtent l="0" t="0" r="0" b="2540"/>
            <wp:docPr id="9" name="Picture 9" descr="businesswoman quit her job at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sinesswoman quit her job at offi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493260"/>
                    </a:xfrm>
                    <a:prstGeom prst="rect">
                      <a:avLst/>
                    </a:prstGeom>
                    <a:noFill/>
                    <a:ln>
                      <a:noFill/>
                    </a:ln>
                  </pic:spPr>
                </pic:pic>
              </a:graphicData>
            </a:graphic>
          </wp:inline>
        </w:drawing>
      </w:r>
    </w:p>
    <w:p w14:paraId="5EE29848" w14:textId="77777777" w:rsidR="002B183A" w:rsidRPr="002B183A" w:rsidRDefault="002B183A" w:rsidP="002B183A">
      <w:pPr>
        <w:spacing w:after="0" w:line="450" w:lineRule="atLeast"/>
        <w:ind w:right="120"/>
        <w:rPr>
          <w:rFonts w:ascii="Georgia" w:eastAsia="Times New Roman" w:hAnsi="Georgia" w:cs="Times New Roman"/>
          <w:sz w:val="27"/>
          <w:szCs w:val="27"/>
        </w:rPr>
      </w:pPr>
      <w:r w:rsidRPr="002B183A">
        <w:rPr>
          <w:rFonts w:ascii="Georgia" w:eastAsia="Times New Roman" w:hAnsi="Georgia" w:cs="Times New Roman"/>
          <w:sz w:val="27"/>
          <w:szCs w:val="27"/>
        </w:rPr>
        <w:t>Empathy is a needed skill in the workplace now more than ever. </w:t>
      </w:r>
    </w:p>
    <w:p w14:paraId="35F8F7B8" w14:textId="77777777" w:rsidR="002B183A" w:rsidRPr="002B183A" w:rsidRDefault="002B183A" w:rsidP="002B183A">
      <w:pPr>
        <w:spacing w:after="0" w:line="450" w:lineRule="atLeast"/>
        <w:rPr>
          <w:rFonts w:ascii="Georgia" w:eastAsia="Times New Roman" w:hAnsi="Georgia" w:cs="Times New Roman"/>
          <w:sz w:val="27"/>
          <w:szCs w:val="27"/>
        </w:rPr>
      </w:pPr>
      <w:r w:rsidRPr="002B183A">
        <w:rPr>
          <w:rFonts w:ascii="Georgia" w:eastAsia="Times New Roman" w:hAnsi="Georgia" w:cs="Times New Roman"/>
          <w:caps/>
          <w:sz w:val="15"/>
          <w:szCs w:val="15"/>
        </w:rPr>
        <w:t>GETTY</w:t>
      </w:r>
    </w:p>
    <w:p w14:paraId="2B442776" w14:textId="77777777" w:rsidR="002B183A" w:rsidRPr="002B183A" w:rsidRDefault="002B183A" w:rsidP="002B183A">
      <w:pPr>
        <w:spacing w:before="100" w:beforeAutospacing="1" w:after="100" w:afterAutospacing="1" w:line="450" w:lineRule="atLeast"/>
        <w:rPr>
          <w:rFonts w:ascii="Georgia" w:eastAsia="Times New Roman" w:hAnsi="Georgia" w:cs="Times New Roman"/>
          <w:sz w:val="27"/>
          <w:szCs w:val="27"/>
        </w:rPr>
      </w:pPr>
      <w:r w:rsidRPr="002B183A">
        <w:rPr>
          <w:rFonts w:ascii="Georgia" w:eastAsia="Times New Roman" w:hAnsi="Georgia" w:cs="Times New Roman"/>
          <w:sz w:val="27"/>
          <w:szCs w:val="27"/>
        </w:rPr>
        <w:t xml:space="preserve">Businesses around the world are struggling to retain their best employees. The impact of losing one employee can have a devastating effect on team morale, </w:t>
      </w:r>
      <w:r w:rsidRPr="002B183A">
        <w:rPr>
          <w:rFonts w:ascii="Georgia" w:eastAsia="Times New Roman" w:hAnsi="Georgia" w:cs="Times New Roman"/>
          <w:sz w:val="27"/>
          <w:szCs w:val="27"/>
        </w:rPr>
        <w:lastRenderedPageBreak/>
        <w:t>productivity, and performance. Today’s workers are holding companies to high standards and standing firm against outdated leadership practices by forcing accountability and change. Some of these antiquated practices include:</w:t>
      </w:r>
    </w:p>
    <w:p w14:paraId="70AA96A2" w14:textId="77777777" w:rsidR="002B183A" w:rsidRPr="002B183A" w:rsidRDefault="002B183A" w:rsidP="002B183A">
      <w:pPr>
        <w:numPr>
          <w:ilvl w:val="0"/>
          <w:numId w:val="2"/>
        </w:numPr>
        <w:spacing w:before="100" w:beforeAutospacing="1" w:after="240" w:line="450" w:lineRule="atLeast"/>
        <w:ind w:left="1440"/>
        <w:rPr>
          <w:rFonts w:ascii="Georgia" w:eastAsia="Times New Roman" w:hAnsi="Georgia" w:cs="Times New Roman"/>
          <w:sz w:val="27"/>
          <w:szCs w:val="27"/>
        </w:rPr>
      </w:pPr>
      <w:r w:rsidRPr="002B183A">
        <w:rPr>
          <w:rFonts w:ascii="Georgia" w:eastAsia="Times New Roman" w:hAnsi="Georgia" w:cs="Times New Roman"/>
          <w:sz w:val="27"/>
          <w:szCs w:val="27"/>
        </w:rPr>
        <w:t>Ignoring employee feedback and complaints</w:t>
      </w:r>
    </w:p>
    <w:p w14:paraId="5B61AA9A" w14:textId="77777777" w:rsidR="002B183A" w:rsidRPr="002B183A" w:rsidRDefault="002B183A" w:rsidP="002B183A">
      <w:pPr>
        <w:numPr>
          <w:ilvl w:val="0"/>
          <w:numId w:val="2"/>
        </w:numPr>
        <w:spacing w:before="100" w:beforeAutospacing="1" w:after="240" w:line="450" w:lineRule="atLeast"/>
        <w:ind w:left="1440"/>
        <w:rPr>
          <w:rFonts w:ascii="Georgia" w:eastAsia="Times New Roman" w:hAnsi="Georgia" w:cs="Times New Roman"/>
          <w:sz w:val="27"/>
          <w:szCs w:val="27"/>
        </w:rPr>
      </w:pPr>
      <w:r w:rsidRPr="002B183A">
        <w:rPr>
          <w:rFonts w:ascii="Georgia" w:eastAsia="Times New Roman" w:hAnsi="Georgia" w:cs="Times New Roman"/>
          <w:sz w:val="27"/>
          <w:szCs w:val="27"/>
        </w:rPr>
        <w:t>Putting the wrong people in leadership and management positions</w:t>
      </w:r>
    </w:p>
    <w:p w14:paraId="4CDAC98F" w14:textId="77777777" w:rsidR="002B183A" w:rsidRPr="002B183A" w:rsidRDefault="002B183A" w:rsidP="002B183A">
      <w:pPr>
        <w:numPr>
          <w:ilvl w:val="0"/>
          <w:numId w:val="2"/>
        </w:numPr>
        <w:spacing w:before="100" w:beforeAutospacing="1" w:after="240" w:line="450" w:lineRule="atLeast"/>
        <w:ind w:left="1440"/>
        <w:rPr>
          <w:rFonts w:ascii="Georgia" w:eastAsia="Times New Roman" w:hAnsi="Georgia" w:cs="Times New Roman"/>
          <w:sz w:val="27"/>
          <w:szCs w:val="27"/>
        </w:rPr>
      </w:pPr>
      <w:r w:rsidRPr="002B183A">
        <w:rPr>
          <w:rFonts w:ascii="Georgia" w:eastAsia="Times New Roman" w:hAnsi="Georgia" w:cs="Times New Roman"/>
          <w:sz w:val="27"/>
          <w:szCs w:val="27"/>
        </w:rPr>
        <w:t>Tolerating and justifying toxic behaviors from senior-level employees</w:t>
      </w:r>
    </w:p>
    <w:p w14:paraId="00735735" w14:textId="77777777" w:rsidR="002B183A" w:rsidRPr="002B183A" w:rsidRDefault="002B183A" w:rsidP="002B183A">
      <w:pPr>
        <w:numPr>
          <w:ilvl w:val="0"/>
          <w:numId w:val="2"/>
        </w:numPr>
        <w:spacing w:before="100" w:beforeAutospacing="1" w:after="240" w:line="450" w:lineRule="atLeast"/>
        <w:ind w:left="1440"/>
        <w:rPr>
          <w:rFonts w:ascii="Georgia" w:eastAsia="Times New Roman" w:hAnsi="Georgia" w:cs="Times New Roman"/>
          <w:sz w:val="27"/>
          <w:szCs w:val="27"/>
        </w:rPr>
      </w:pPr>
      <w:r w:rsidRPr="002B183A">
        <w:rPr>
          <w:rFonts w:ascii="Georgia" w:eastAsia="Times New Roman" w:hAnsi="Georgia" w:cs="Times New Roman"/>
          <w:sz w:val="27"/>
          <w:szCs w:val="27"/>
        </w:rPr>
        <w:t>Prioritizing profit, customers and results over morale, and the employee experience</w:t>
      </w:r>
    </w:p>
    <w:p w14:paraId="63E54114" w14:textId="77777777" w:rsidR="002B183A" w:rsidRPr="002B183A" w:rsidRDefault="002B183A" w:rsidP="002B183A">
      <w:pPr>
        <w:spacing w:before="100" w:beforeAutospacing="1" w:after="100" w:afterAutospacing="1" w:line="450" w:lineRule="atLeast"/>
        <w:rPr>
          <w:rFonts w:ascii="Georgia" w:eastAsia="Times New Roman" w:hAnsi="Georgia" w:cs="Times New Roman"/>
          <w:sz w:val="27"/>
          <w:szCs w:val="27"/>
        </w:rPr>
      </w:pPr>
      <w:r w:rsidRPr="002B183A">
        <w:rPr>
          <w:rFonts w:ascii="Georgia" w:eastAsia="Times New Roman" w:hAnsi="Georgia" w:cs="Times New Roman"/>
          <w:sz w:val="27"/>
          <w:szCs w:val="27"/>
        </w:rPr>
        <w:t xml:space="preserve">Despite what many employers believe, employees </w:t>
      </w:r>
      <w:proofErr w:type="gramStart"/>
      <w:r w:rsidRPr="002B183A">
        <w:rPr>
          <w:rFonts w:ascii="Georgia" w:eastAsia="Times New Roman" w:hAnsi="Georgia" w:cs="Times New Roman"/>
          <w:sz w:val="27"/>
          <w:szCs w:val="27"/>
        </w:rPr>
        <w:t>aren’t</w:t>
      </w:r>
      <w:proofErr w:type="gramEnd"/>
      <w:r w:rsidRPr="002B183A">
        <w:rPr>
          <w:rFonts w:ascii="Georgia" w:eastAsia="Times New Roman" w:hAnsi="Georgia" w:cs="Times New Roman"/>
          <w:sz w:val="27"/>
          <w:szCs w:val="27"/>
        </w:rPr>
        <w:t xml:space="preserve"> leaving solely for a bigger salary, they’re leaving due to management and leadership issues. Employees want a leadership team that listens, cares, and takes their feedback seriously. Paul McKinlay, VP of Communications and Remote Working at </w:t>
      </w:r>
      <w:proofErr w:type="spellStart"/>
      <w:r w:rsidRPr="002B183A">
        <w:rPr>
          <w:rFonts w:ascii="Georgia" w:eastAsia="Times New Roman" w:hAnsi="Georgia" w:cs="Times New Roman"/>
          <w:sz w:val="27"/>
          <w:szCs w:val="27"/>
        </w:rPr>
        <w:fldChar w:fldCharType="begin"/>
      </w:r>
      <w:r w:rsidRPr="002B183A">
        <w:rPr>
          <w:rFonts w:ascii="Georgia" w:eastAsia="Times New Roman" w:hAnsi="Georgia" w:cs="Times New Roman"/>
          <w:sz w:val="27"/>
          <w:szCs w:val="27"/>
        </w:rPr>
        <w:instrText xml:space="preserve"> HYPERLINK "https://cimpress.com/" \o "https://cimpress.com/" \t "_blank" </w:instrText>
      </w:r>
      <w:r w:rsidRPr="002B183A">
        <w:rPr>
          <w:rFonts w:ascii="Georgia" w:eastAsia="Times New Roman" w:hAnsi="Georgia" w:cs="Times New Roman"/>
          <w:sz w:val="27"/>
          <w:szCs w:val="27"/>
        </w:rPr>
        <w:fldChar w:fldCharType="separate"/>
      </w:r>
      <w:r w:rsidRPr="002B183A">
        <w:rPr>
          <w:rFonts w:ascii="Georgia" w:eastAsia="Times New Roman" w:hAnsi="Georgia" w:cs="Times New Roman"/>
          <w:color w:val="003891"/>
          <w:sz w:val="27"/>
          <w:szCs w:val="27"/>
          <w:u w:val="single"/>
        </w:rPr>
        <w:t>Cimpress</w:t>
      </w:r>
      <w:proofErr w:type="spellEnd"/>
      <w:r w:rsidRPr="002B183A">
        <w:rPr>
          <w:rFonts w:ascii="Georgia" w:eastAsia="Times New Roman" w:hAnsi="Georgia" w:cs="Times New Roman"/>
          <w:sz w:val="27"/>
          <w:szCs w:val="27"/>
        </w:rPr>
        <w:fldChar w:fldCharType="end"/>
      </w:r>
      <w:r w:rsidRPr="002B183A">
        <w:rPr>
          <w:rFonts w:ascii="Georgia" w:eastAsia="Times New Roman" w:hAnsi="Georgia" w:cs="Times New Roman"/>
          <w:sz w:val="27"/>
          <w:szCs w:val="27"/>
        </w:rPr>
        <w:t>, stated, “right now there is a huge opportunity for companies to really listen to their team members and build a working structure that people actually want and that works.”</w:t>
      </w:r>
    </w:p>
    <w:p w14:paraId="6CFE7847" w14:textId="77777777" w:rsidR="002B183A" w:rsidRPr="002B183A" w:rsidRDefault="002B183A" w:rsidP="002B183A">
      <w:pPr>
        <w:spacing w:before="100" w:beforeAutospacing="1" w:after="100" w:afterAutospacing="1" w:line="450" w:lineRule="atLeast"/>
        <w:rPr>
          <w:rFonts w:ascii="Georgia" w:eastAsia="Times New Roman" w:hAnsi="Georgia" w:cs="Times New Roman"/>
          <w:sz w:val="27"/>
          <w:szCs w:val="27"/>
        </w:rPr>
      </w:pPr>
      <w:r w:rsidRPr="002B183A">
        <w:rPr>
          <w:rFonts w:ascii="Georgia" w:eastAsia="Times New Roman" w:hAnsi="Georgia" w:cs="Times New Roman"/>
          <w:sz w:val="27"/>
          <w:szCs w:val="27"/>
        </w:rPr>
        <w:t xml:space="preserve">Leaders, here are four ways </w:t>
      </w:r>
      <w:proofErr w:type="gramStart"/>
      <w:r w:rsidRPr="002B183A">
        <w:rPr>
          <w:rFonts w:ascii="Georgia" w:eastAsia="Times New Roman" w:hAnsi="Georgia" w:cs="Times New Roman"/>
          <w:sz w:val="27"/>
          <w:szCs w:val="27"/>
        </w:rPr>
        <w:t>you’re</w:t>
      </w:r>
      <w:proofErr w:type="gramEnd"/>
      <w:r w:rsidRPr="002B183A">
        <w:rPr>
          <w:rFonts w:ascii="Georgia" w:eastAsia="Times New Roman" w:hAnsi="Georgia" w:cs="Times New Roman"/>
          <w:sz w:val="27"/>
          <w:szCs w:val="27"/>
        </w:rPr>
        <w:t xml:space="preserve"> driving away your best employees.</w:t>
      </w:r>
    </w:p>
    <w:p w14:paraId="79592331" w14:textId="77777777" w:rsidR="002B183A" w:rsidRPr="002B183A" w:rsidRDefault="002B183A" w:rsidP="002B183A">
      <w:pPr>
        <w:spacing w:before="100" w:beforeAutospacing="1" w:after="100" w:afterAutospacing="1" w:line="240" w:lineRule="auto"/>
        <w:outlineLvl w:val="1"/>
        <w:rPr>
          <w:rFonts w:ascii="Times New Roman" w:eastAsia="Times New Roman" w:hAnsi="Times New Roman" w:cs="Times New Roman"/>
          <w:b/>
          <w:bCs/>
          <w:color w:val="333333"/>
          <w:sz w:val="36"/>
          <w:szCs w:val="36"/>
        </w:rPr>
      </w:pPr>
      <w:r w:rsidRPr="002B183A">
        <w:rPr>
          <w:rFonts w:ascii="Times New Roman" w:eastAsia="Times New Roman" w:hAnsi="Times New Roman" w:cs="Times New Roman"/>
          <w:b/>
          <w:bCs/>
          <w:color w:val="333333"/>
          <w:sz w:val="36"/>
          <w:szCs w:val="36"/>
        </w:rPr>
        <w:t>Enabling Bad Managers And Tolerating Toxicity</w:t>
      </w:r>
    </w:p>
    <w:p w14:paraId="6BA8021D" w14:textId="77777777" w:rsidR="002B183A" w:rsidRPr="002B183A" w:rsidRDefault="002B183A" w:rsidP="002B183A">
      <w:pPr>
        <w:spacing w:before="100" w:beforeAutospacing="1" w:after="100" w:afterAutospacing="1" w:line="450" w:lineRule="atLeast"/>
        <w:rPr>
          <w:rFonts w:ascii="Georgia" w:eastAsia="Times New Roman" w:hAnsi="Georgia" w:cs="Times New Roman"/>
          <w:sz w:val="27"/>
          <w:szCs w:val="27"/>
        </w:rPr>
      </w:pPr>
      <w:r w:rsidRPr="002B183A">
        <w:rPr>
          <w:rFonts w:ascii="Georgia" w:eastAsia="Times New Roman" w:hAnsi="Georgia" w:cs="Times New Roman"/>
          <w:sz w:val="27"/>
          <w:szCs w:val="27"/>
        </w:rPr>
        <w:t xml:space="preserve">When leadership turns a blind eye to toxic behaviors, they’re essentially communicating </w:t>
      </w:r>
      <w:proofErr w:type="gramStart"/>
      <w:r w:rsidRPr="002B183A">
        <w:rPr>
          <w:rFonts w:ascii="Georgia" w:eastAsia="Times New Roman" w:hAnsi="Georgia" w:cs="Times New Roman"/>
          <w:sz w:val="27"/>
          <w:szCs w:val="27"/>
        </w:rPr>
        <w:t>that the company’s values</w:t>
      </w:r>
      <w:proofErr w:type="gramEnd"/>
      <w:r w:rsidRPr="002B183A">
        <w:rPr>
          <w:rFonts w:ascii="Georgia" w:eastAsia="Times New Roman" w:hAnsi="Georgia" w:cs="Times New Roman"/>
          <w:sz w:val="27"/>
          <w:szCs w:val="27"/>
        </w:rPr>
        <w:t xml:space="preserve"> are flexible. Flexible values breed toxicity which not only drives good employees to leave but damages the reputation of the company. Toxic workers who are high ranking or high performing typically get away with disrespectful comments, bullying, placing blame on others, and lack of accountability, to name a few. Philip Pages, </w:t>
      </w:r>
      <w:r w:rsidRPr="002B183A">
        <w:rPr>
          <w:rFonts w:ascii="Georgia" w:eastAsia="Times New Roman" w:hAnsi="Georgia" w:cs="Times New Roman"/>
          <w:sz w:val="27"/>
          <w:szCs w:val="27"/>
        </w:rPr>
        <w:lastRenderedPageBreak/>
        <w:t>founder of </w:t>
      </w:r>
      <w:hyperlink r:id="rId7" w:tgtFrame="_blank" w:tooltip="https://postpurchasesurvey.com/" w:history="1">
        <w:r w:rsidRPr="002B183A">
          <w:rPr>
            <w:rFonts w:ascii="Georgia" w:eastAsia="Times New Roman" w:hAnsi="Georgia" w:cs="Times New Roman"/>
            <w:color w:val="003891"/>
            <w:sz w:val="27"/>
            <w:szCs w:val="27"/>
            <w:u w:val="single"/>
          </w:rPr>
          <w:t>Post Purchase Survey</w:t>
        </w:r>
      </w:hyperlink>
      <w:r w:rsidRPr="002B183A">
        <w:rPr>
          <w:rFonts w:ascii="Georgia" w:eastAsia="Times New Roman" w:hAnsi="Georgia" w:cs="Times New Roman"/>
          <w:sz w:val="27"/>
          <w:szCs w:val="27"/>
        </w:rPr>
        <w:t>, said, “when leaders fail to take ownership, they lose the respect of great employees.” Scott Hasting, cofounder of </w:t>
      </w:r>
      <w:proofErr w:type="spellStart"/>
      <w:r w:rsidRPr="002B183A">
        <w:rPr>
          <w:rFonts w:ascii="Georgia" w:eastAsia="Times New Roman" w:hAnsi="Georgia" w:cs="Times New Roman"/>
          <w:sz w:val="27"/>
          <w:szCs w:val="27"/>
        </w:rPr>
        <w:fldChar w:fldCharType="begin"/>
      </w:r>
      <w:r w:rsidRPr="002B183A">
        <w:rPr>
          <w:rFonts w:ascii="Georgia" w:eastAsia="Times New Roman" w:hAnsi="Georgia" w:cs="Times New Roman"/>
          <w:sz w:val="27"/>
          <w:szCs w:val="27"/>
        </w:rPr>
        <w:instrText xml:space="preserve"> HYPERLINK "https://betworthy.com/" \o "https://betworthy.com/" \t "_blank" </w:instrText>
      </w:r>
      <w:r w:rsidRPr="002B183A">
        <w:rPr>
          <w:rFonts w:ascii="Georgia" w:eastAsia="Times New Roman" w:hAnsi="Georgia" w:cs="Times New Roman"/>
          <w:sz w:val="27"/>
          <w:szCs w:val="27"/>
        </w:rPr>
        <w:fldChar w:fldCharType="separate"/>
      </w:r>
      <w:r w:rsidRPr="002B183A">
        <w:rPr>
          <w:rFonts w:ascii="Georgia" w:eastAsia="Times New Roman" w:hAnsi="Georgia" w:cs="Times New Roman"/>
          <w:color w:val="003891"/>
          <w:sz w:val="27"/>
          <w:szCs w:val="27"/>
          <w:u w:val="single"/>
        </w:rPr>
        <w:t>BetWorthy</w:t>
      </w:r>
      <w:proofErr w:type="spellEnd"/>
      <w:r w:rsidRPr="002B183A">
        <w:rPr>
          <w:rFonts w:ascii="Georgia" w:eastAsia="Times New Roman" w:hAnsi="Georgia" w:cs="Times New Roman"/>
          <w:sz w:val="27"/>
          <w:szCs w:val="27"/>
        </w:rPr>
        <w:fldChar w:fldCharType="end"/>
      </w:r>
      <w:r w:rsidRPr="002B183A">
        <w:rPr>
          <w:rFonts w:ascii="Georgia" w:eastAsia="Times New Roman" w:hAnsi="Georgia" w:cs="Times New Roman"/>
          <w:sz w:val="27"/>
          <w:szCs w:val="27"/>
        </w:rPr>
        <w:t>, added, “if something goes wrong, the first thing leaders do is find someone to blame and make sure that everyone knows that they had nothing to do with the mistake.”</w:t>
      </w:r>
    </w:p>
    <w:p w14:paraId="7BA5A60E" w14:textId="28B67741" w:rsidR="002B183A" w:rsidRPr="002B183A" w:rsidRDefault="002B183A" w:rsidP="002B183A">
      <w:pPr>
        <w:spacing w:after="0" w:line="270" w:lineRule="atLeast"/>
        <w:rPr>
          <w:rFonts w:ascii="Arial" w:eastAsia="Times New Roman" w:hAnsi="Arial" w:cs="Arial"/>
          <w:color w:val="333333"/>
          <w:spacing w:val="8"/>
          <w:sz w:val="18"/>
          <w:szCs w:val="18"/>
        </w:rPr>
      </w:pPr>
      <w:r w:rsidRPr="002B183A">
        <w:rPr>
          <w:rFonts w:ascii="Arial" w:eastAsia="Times New Roman" w:hAnsi="Arial" w:cs="Arial"/>
          <w:color w:val="333333"/>
          <w:spacing w:val="8"/>
          <w:sz w:val="18"/>
          <w:szCs w:val="18"/>
        </w:rPr>
        <w:t>MORE FROM</w:t>
      </w:r>
      <w:r w:rsidRPr="002B183A">
        <w:rPr>
          <w:rFonts w:ascii="Arial" w:eastAsia="Times New Roman" w:hAnsi="Arial" w:cs="Arial"/>
          <w:color w:val="395BB6"/>
          <w:spacing w:val="8"/>
          <w:sz w:val="18"/>
          <w:szCs w:val="18"/>
        </w:rPr>
        <w:t>FORBES ADVISOR</w:t>
      </w:r>
    </w:p>
    <w:p w14:paraId="1CE06917" w14:textId="77777777" w:rsidR="002B183A" w:rsidRPr="002B183A" w:rsidRDefault="002B183A" w:rsidP="002B183A">
      <w:pPr>
        <w:spacing w:before="100" w:beforeAutospacing="1" w:after="100" w:afterAutospacing="1" w:line="450" w:lineRule="atLeast"/>
        <w:rPr>
          <w:rFonts w:ascii="Georgia" w:eastAsia="Times New Roman" w:hAnsi="Georgia" w:cs="Times New Roman"/>
          <w:sz w:val="27"/>
          <w:szCs w:val="27"/>
        </w:rPr>
      </w:pPr>
      <w:r w:rsidRPr="002B183A">
        <w:rPr>
          <w:rFonts w:ascii="Georgia" w:eastAsia="Times New Roman" w:hAnsi="Georgia" w:cs="Times New Roman"/>
          <w:sz w:val="27"/>
          <w:szCs w:val="27"/>
        </w:rPr>
        <w:t>Here are a few examples of toxic behaviors</w:t>
      </w:r>
    </w:p>
    <w:p w14:paraId="682C5086" w14:textId="77777777" w:rsidR="002B183A" w:rsidRPr="002B183A" w:rsidRDefault="002B183A" w:rsidP="002B183A">
      <w:pPr>
        <w:numPr>
          <w:ilvl w:val="0"/>
          <w:numId w:val="3"/>
        </w:numPr>
        <w:spacing w:before="100" w:beforeAutospacing="1" w:after="240" w:line="450" w:lineRule="atLeast"/>
        <w:ind w:left="1440"/>
        <w:rPr>
          <w:rFonts w:ascii="Georgia" w:eastAsia="Times New Roman" w:hAnsi="Georgia" w:cs="Times New Roman"/>
          <w:sz w:val="27"/>
          <w:szCs w:val="27"/>
        </w:rPr>
      </w:pPr>
      <w:r w:rsidRPr="002B183A">
        <w:rPr>
          <w:rFonts w:ascii="Georgia" w:eastAsia="Times New Roman" w:hAnsi="Georgia" w:cs="Times New Roman"/>
          <w:sz w:val="27"/>
          <w:szCs w:val="27"/>
        </w:rPr>
        <w:t>Bullying</w:t>
      </w:r>
    </w:p>
    <w:p w14:paraId="071A153A" w14:textId="77777777" w:rsidR="002B183A" w:rsidRPr="002B183A" w:rsidRDefault="002B183A" w:rsidP="002B183A">
      <w:pPr>
        <w:numPr>
          <w:ilvl w:val="0"/>
          <w:numId w:val="3"/>
        </w:numPr>
        <w:spacing w:before="100" w:beforeAutospacing="1" w:after="240" w:line="450" w:lineRule="atLeast"/>
        <w:ind w:left="1440"/>
        <w:rPr>
          <w:rFonts w:ascii="Georgia" w:eastAsia="Times New Roman" w:hAnsi="Georgia" w:cs="Times New Roman"/>
          <w:sz w:val="27"/>
          <w:szCs w:val="27"/>
        </w:rPr>
      </w:pPr>
      <w:r w:rsidRPr="002B183A">
        <w:rPr>
          <w:rFonts w:ascii="Georgia" w:eastAsia="Times New Roman" w:hAnsi="Georgia" w:cs="Times New Roman"/>
          <w:sz w:val="27"/>
          <w:szCs w:val="27"/>
        </w:rPr>
        <w:t>Name-calling and offensive jokes or comments</w:t>
      </w:r>
    </w:p>
    <w:p w14:paraId="0EACFECE" w14:textId="77777777" w:rsidR="002B183A" w:rsidRPr="002B183A" w:rsidRDefault="002B183A" w:rsidP="002B183A">
      <w:pPr>
        <w:numPr>
          <w:ilvl w:val="0"/>
          <w:numId w:val="3"/>
        </w:numPr>
        <w:spacing w:before="100" w:beforeAutospacing="1" w:after="240" w:line="450" w:lineRule="atLeast"/>
        <w:ind w:left="1440"/>
        <w:rPr>
          <w:rFonts w:ascii="Georgia" w:eastAsia="Times New Roman" w:hAnsi="Georgia" w:cs="Times New Roman"/>
          <w:sz w:val="27"/>
          <w:szCs w:val="27"/>
        </w:rPr>
      </w:pPr>
      <w:r w:rsidRPr="002B183A">
        <w:rPr>
          <w:rFonts w:ascii="Georgia" w:eastAsia="Times New Roman" w:hAnsi="Georgia" w:cs="Times New Roman"/>
          <w:sz w:val="27"/>
          <w:szCs w:val="27"/>
        </w:rPr>
        <w:t>Blaming others</w:t>
      </w:r>
    </w:p>
    <w:p w14:paraId="1DB7E92C" w14:textId="77777777" w:rsidR="002B183A" w:rsidRPr="002B183A" w:rsidRDefault="002B183A" w:rsidP="002B183A">
      <w:pPr>
        <w:numPr>
          <w:ilvl w:val="0"/>
          <w:numId w:val="3"/>
        </w:numPr>
        <w:spacing w:before="100" w:beforeAutospacing="1" w:after="240" w:line="450" w:lineRule="atLeast"/>
        <w:ind w:left="1440"/>
        <w:rPr>
          <w:rFonts w:ascii="Georgia" w:eastAsia="Times New Roman" w:hAnsi="Georgia" w:cs="Times New Roman"/>
          <w:sz w:val="27"/>
          <w:szCs w:val="27"/>
        </w:rPr>
      </w:pPr>
      <w:r w:rsidRPr="002B183A">
        <w:rPr>
          <w:rFonts w:ascii="Georgia" w:eastAsia="Times New Roman" w:hAnsi="Georgia" w:cs="Times New Roman"/>
          <w:sz w:val="27"/>
          <w:szCs w:val="27"/>
        </w:rPr>
        <w:t>Favoritism</w:t>
      </w:r>
    </w:p>
    <w:p w14:paraId="337909A3" w14:textId="77777777" w:rsidR="002B183A" w:rsidRPr="002B183A" w:rsidRDefault="002B183A" w:rsidP="002B183A">
      <w:pPr>
        <w:numPr>
          <w:ilvl w:val="0"/>
          <w:numId w:val="3"/>
        </w:numPr>
        <w:spacing w:before="100" w:beforeAutospacing="1" w:after="240" w:line="450" w:lineRule="atLeast"/>
        <w:ind w:left="1440"/>
        <w:rPr>
          <w:rFonts w:ascii="Georgia" w:eastAsia="Times New Roman" w:hAnsi="Georgia" w:cs="Times New Roman"/>
          <w:sz w:val="27"/>
          <w:szCs w:val="27"/>
        </w:rPr>
      </w:pPr>
      <w:r w:rsidRPr="002B183A">
        <w:rPr>
          <w:rFonts w:ascii="Georgia" w:eastAsia="Times New Roman" w:hAnsi="Georgia" w:cs="Times New Roman"/>
          <w:sz w:val="27"/>
          <w:szCs w:val="27"/>
        </w:rPr>
        <w:t>Micromanagement</w:t>
      </w:r>
    </w:p>
    <w:p w14:paraId="45738516" w14:textId="77777777" w:rsidR="002B183A" w:rsidRPr="002B183A" w:rsidRDefault="002B183A" w:rsidP="002B183A">
      <w:pPr>
        <w:numPr>
          <w:ilvl w:val="0"/>
          <w:numId w:val="3"/>
        </w:numPr>
        <w:spacing w:before="100" w:beforeAutospacing="1" w:after="240" w:line="450" w:lineRule="atLeast"/>
        <w:ind w:left="1440"/>
        <w:rPr>
          <w:rFonts w:ascii="Georgia" w:eastAsia="Times New Roman" w:hAnsi="Georgia" w:cs="Times New Roman"/>
          <w:sz w:val="27"/>
          <w:szCs w:val="27"/>
        </w:rPr>
      </w:pPr>
      <w:r w:rsidRPr="002B183A">
        <w:rPr>
          <w:rFonts w:ascii="Georgia" w:eastAsia="Times New Roman" w:hAnsi="Georgia" w:cs="Times New Roman"/>
          <w:sz w:val="27"/>
          <w:szCs w:val="27"/>
        </w:rPr>
        <w:t>Disrespect</w:t>
      </w:r>
    </w:p>
    <w:p w14:paraId="7BC572C8" w14:textId="77777777" w:rsidR="002B183A" w:rsidRPr="002B183A" w:rsidRDefault="002B183A" w:rsidP="002B183A">
      <w:pPr>
        <w:numPr>
          <w:ilvl w:val="0"/>
          <w:numId w:val="3"/>
        </w:numPr>
        <w:spacing w:before="100" w:beforeAutospacing="1" w:after="240" w:line="450" w:lineRule="atLeast"/>
        <w:ind w:left="1440"/>
        <w:rPr>
          <w:rFonts w:ascii="Georgia" w:eastAsia="Times New Roman" w:hAnsi="Georgia" w:cs="Times New Roman"/>
          <w:sz w:val="27"/>
          <w:szCs w:val="27"/>
        </w:rPr>
      </w:pPr>
      <w:r w:rsidRPr="002B183A">
        <w:rPr>
          <w:rFonts w:ascii="Georgia" w:eastAsia="Times New Roman" w:hAnsi="Georgia" w:cs="Times New Roman"/>
          <w:sz w:val="27"/>
          <w:szCs w:val="27"/>
        </w:rPr>
        <w:t>Retaliation</w:t>
      </w:r>
    </w:p>
    <w:p w14:paraId="60D16208" w14:textId="77777777" w:rsidR="002B183A" w:rsidRPr="002B183A" w:rsidRDefault="002B183A" w:rsidP="002B183A">
      <w:pPr>
        <w:numPr>
          <w:ilvl w:val="0"/>
          <w:numId w:val="3"/>
        </w:numPr>
        <w:spacing w:before="100" w:beforeAutospacing="1" w:after="240" w:line="450" w:lineRule="atLeast"/>
        <w:ind w:left="1440"/>
        <w:rPr>
          <w:rFonts w:ascii="Georgia" w:eastAsia="Times New Roman" w:hAnsi="Georgia" w:cs="Times New Roman"/>
          <w:sz w:val="27"/>
          <w:szCs w:val="27"/>
        </w:rPr>
      </w:pPr>
      <w:r w:rsidRPr="002B183A">
        <w:rPr>
          <w:rFonts w:ascii="Georgia" w:eastAsia="Times New Roman" w:hAnsi="Georgia" w:cs="Times New Roman"/>
          <w:sz w:val="27"/>
          <w:szCs w:val="27"/>
        </w:rPr>
        <w:t>Discrimination</w:t>
      </w:r>
    </w:p>
    <w:p w14:paraId="5BAAC504" w14:textId="77777777" w:rsidR="002B183A" w:rsidRPr="002B183A" w:rsidRDefault="002B183A" w:rsidP="002B183A">
      <w:pPr>
        <w:numPr>
          <w:ilvl w:val="0"/>
          <w:numId w:val="3"/>
        </w:numPr>
        <w:spacing w:before="100" w:beforeAutospacing="1" w:after="240" w:line="450" w:lineRule="atLeast"/>
        <w:ind w:left="1440"/>
        <w:rPr>
          <w:rFonts w:ascii="Georgia" w:eastAsia="Times New Roman" w:hAnsi="Georgia" w:cs="Times New Roman"/>
          <w:sz w:val="27"/>
          <w:szCs w:val="27"/>
        </w:rPr>
      </w:pPr>
      <w:r w:rsidRPr="002B183A">
        <w:rPr>
          <w:rFonts w:ascii="Georgia" w:eastAsia="Times New Roman" w:hAnsi="Georgia" w:cs="Times New Roman"/>
          <w:sz w:val="27"/>
          <w:szCs w:val="27"/>
        </w:rPr>
        <w:t>Harassment</w:t>
      </w:r>
    </w:p>
    <w:p w14:paraId="41550AD0" w14:textId="77777777" w:rsidR="002B183A" w:rsidRPr="002B183A" w:rsidRDefault="002B183A" w:rsidP="002B183A">
      <w:pPr>
        <w:spacing w:before="100" w:beforeAutospacing="1" w:after="100" w:afterAutospacing="1" w:line="450" w:lineRule="atLeast"/>
        <w:rPr>
          <w:rFonts w:ascii="Georgia" w:eastAsia="Times New Roman" w:hAnsi="Georgia" w:cs="Times New Roman"/>
          <w:sz w:val="27"/>
          <w:szCs w:val="27"/>
        </w:rPr>
      </w:pPr>
      <w:proofErr w:type="gramStart"/>
      <w:r w:rsidRPr="002B183A">
        <w:rPr>
          <w:rFonts w:ascii="Georgia" w:eastAsia="Times New Roman" w:hAnsi="Georgia" w:cs="Times New Roman"/>
          <w:sz w:val="27"/>
          <w:szCs w:val="27"/>
        </w:rPr>
        <w:t>It’s</w:t>
      </w:r>
      <w:proofErr w:type="gramEnd"/>
      <w:r w:rsidRPr="002B183A">
        <w:rPr>
          <w:rFonts w:ascii="Georgia" w:eastAsia="Times New Roman" w:hAnsi="Georgia" w:cs="Times New Roman"/>
          <w:sz w:val="27"/>
          <w:szCs w:val="27"/>
        </w:rPr>
        <w:t xml:space="preserve"> unfortunately all too common when leadership will take a manager’s word over the employee’s due to their ranking within the organization. This makes targeted employees feel as if </w:t>
      </w:r>
      <w:proofErr w:type="gramStart"/>
      <w:r w:rsidRPr="002B183A">
        <w:rPr>
          <w:rFonts w:ascii="Georgia" w:eastAsia="Times New Roman" w:hAnsi="Georgia" w:cs="Times New Roman"/>
          <w:sz w:val="27"/>
          <w:szCs w:val="27"/>
        </w:rPr>
        <w:t>they’re</w:t>
      </w:r>
      <w:proofErr w:type="gramEnd"/>
      <w:r w:rsidRPr="002B183A">
        <w:rPr>
          <w:rFonts w:ascii="Georgia" w:eastAsia="Times New Roman" w:hAnsi="Georgia" w:cs="Times New Roman"/>
          <w:sz w:val="27"/>
          <w:szCs w:val="27"/>
        </w:rPr>
        <w:t xml:space="preserve"> disposable and unworthy of fair treatment. To summarize what Brene Brown wrote in her book, </w:t>
      </w:r>
      <w:hyperlink r:id="rId8" w:tgtFrame="_blank" w:tooltip="https://brenebrown.com/book/daring-greatly/" w:history="1">
        <w:r w:rsidRPr="002B183A">
          <w:rPr>
            <w:rFonts w:ascii="Georgia" w:eastAsia="Times New Roman" w:hAnsi="Georgia" w:cs="Times New Roman"/>
            <w:color w:val="003891"/>
            <w:sz w:val="27"/>
            <w:szCs w:val="27"/>
            <w:u w:val="single"/>
          </w:rPr>
          <w:t>Daring Greatly</w:t>
        </w:r>
      </w:hyperlink>
      <w:r w:rsidRPr="002B183A">
        <w:rPr>
          <w:rFonts w:ascii="Georgia" w:eastAsia="Times New Roman" w:hAnsi="Georgia" w:cs="Times New Roman"/>
          <w:sz w:val="27"/>
          <w:szCs w:val="27"/>
        </w:rPr>
        <w:t xml:space="preserve">, when the culture of an organization mandates that it’s more important to protect the reputation of those in power than it is to protect the </w:t>
      </w:r>
      <w:r w:rsidRPr="002B183A">
        <w:rPr>
          <w:rFonts w:ascii="Georgia" w:eastAsia="Times New Roman" w:hAnsi="Georgia" w:cs="Times New Roman"/>
          <w:sz w:val="27"/>
          <w:szCs w:val="27"/>
        </w:rPr>
        <w:lastRenderedPageBreak/>
        <w:t>basic human dignity of individuals, it’s obvious that money is driving the culture and accountability is dead. She asserted, “in successful companies, shame and blame don’t work as management styles.”</w:t>
      </w:r>
    </w:p>
    <w:p w14:paraId="768C97AA" w14:textId="4F970C95" w:rsidR="002B183A" w:rsidRPr="002B183A" w:rsidRDefault="002B183A" w:rsidP="002B183A">
      <w:pPr>
        <w:spacing w:after="0" w:line="450" w:lineRule="atLeast"/>
        <w:rPr>
          <w:rFonts w:ascii="Georgia" w:eastAsia="Times New Roman" w:hAnsi="Georgia" w:cs="Times New Roman"/>
          <w:sz w:val="27"/>
          <w:szCs w:val="27"/>
        </w:rPr>
      </w:pPr>
      <w:r w:rsidRPr="002B183A">
        <w:rPr>
          <w:rFonts w:ascii="Georgia" w:eastAsia="Times New Roman" w:hAnsi="Georgia" w:cs="Times New Roman"/>
          <w:noProof/>
          <w:sz w:val="27"/>
          <w:szCs w:val="27"/>
        </w:rPr>
        <w:drawing>
          <wp:inline distT="0" distB="0" distL="0" distR="0" wp14:anchorId="2254D9CA" wp14:editId="426CAA5E">
            <wp:extent cx="457200" cy="457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0AA34740" w14:textId="77777777" w:rsidR="002B183A" w:rsidRPr="002B183A" w:rsidRDefault="002B183A" w:rsidP="002B183A">
      <w:pPr>
        <w:spacing w:before="100" w:beforeAutospacing="1" w:after="100" w:afterAutospacing="1" w:line="240" w:lineRule="auto"/>
        <w:outlineLvl w:val="1"/>
        <w:rPr>
          <w:rFonts w:ascii="Times New Roman" w:eastAsia="Times New Roman" w:hAnsi="Times New Roman" w:cs="Times New Roman"/>
          <w:b/>
          <w:bCs/>
          <w:color w:val="333333"/>
          <w:sz w:val="36"/>
          <w:szCs w:val="36"/>
        </w:rPr>
      </w:pPr>
      <w:r w:rsidRPr="002B183A">
        <w:rPr>
          <w:rFonts w:ascii="Times New Roman" w:eastAsia="Times New Roman" w:hAnsi="Times New Roman" w:cs="Times New Roman"/>
          <w:b/>
          <w:bCs/>
          <w:color w:val="333333"/>
          <w:sz w:val="36"/>
          <w:szCs w:val="36"/>
        </w:rPr>
        <w:t>Inadvertently Promoting Burnout Culture</w:t>
      </w:r>
    </w:p>
    <w:p w14:paraId="34F12AB5" w14:textId="77777777" w:rsidR="002B183A" w:rsidRPr="002B183A" w:rsidRDefault="002B183A" w:rsidP="002B183A">
      <w:pPr>
        <w:spacing w:before="100" w:beforeAutospacing="1" w:after="100" w:afterAutospacing="1" w:line="450" w:lineRule="atLeast"/>
        <w:rPr>
          <w:rFonts w:ascii="Georgia" w:eastAsia="Times New Roman" w:hAnsi="Georgia" w:cs="Times New Roman"/>
          <w:sz w:val="27"/>
          <w:szCs w:val="27"/>
        </w:rPr>
      </w:pPr>
      <w:r w:rsidRPr="002B183A">
        <w:rPr>
          <w:rFonts w:ascii="Georgia" w:eastAsia="Times New Roman" w:hAnsi="Georgia" w:cs="Times New Roman"/>
          <w:sz w:val="27"/>
          <w:szCs w:val="27"/>
        </w:rPr>
        <w:t xml:space="preserve">The pandemic put into perspective </w:t>
      </w:r>
      <w:proofErr w:type="gramStart"/>
      <w:r w:rsidRPr="002B183A">
        <w:rPr>
          <w:rFonts w:ascii="Georgia" w:eastAsia="Times New Roman" w:hAnsi="Georgia" w:cs="Times New Roman"/>
          <w:sz w:val="27"/>
          <w:szCs w:val="27"/>
        </w:rPr>
        <w:t>what’s</w:t>
      </w:r>
      <w:proofErr w:type="gramEnd"/>
      <w:r w:rsidRPr="002B183A">
        <w:rPr>
          <w:rFonts w:ascii="Georgia" w:eastAsia="Times New Roman" w:hAnsi="Georgia" w:cs="Times New Roman"/>
          <w:sz w:val="27"/>
          <w:szCs w:val="27"/>
        </w:rPr>
        <w:t xml:space="preserve"> important for many people. No longer will they accept being overworked and sacrificing their mental health, personal life, and familial obligations for work. Burnout has been a topic for many organizations, yet few have taken the steps to address and prevent it. A few ways companies promote burnout culture are:</w:t>
      </w:r>
    </w:p>
    <w:p w14:paraId="23002E08" w14:textId="77777777" w:rsidR="002B183A" w:rsidRPr="002B183A" w:rsidRDefault="002B183A" w:rsidP="002B183A">
      <w:pPr>
        <w:numPr>
          <w:ilvl w:val="0"/>
          <w:numId w:val="4"/>
        </w:numPr>
        <w:spacing w:before="100" w:beforeAutospacing="1" w:after="240" w:line="450" w:lineRule="atLeast"/>
        <w:ind w:left="1440"/>
        <w:rPr>
          <w:rFonts w:ascii="Georgia" w:eastAsia="Times New Roman" w:hAnsi="Georgia" w:cs="Times New Roman"/>
          <w:sz w:val="27"/>
          <w:szCs w:val="27"/>
        </w:rPr>
      </w:pPr>
      <w:r w:rsidRPr="002B183A">
        <w:rPr>
          <w:rFonts w:ascii="Georgia" w:eastAsia="Times New Roman" w:hAnsi="Georgia" w:cs="Times New Roman"/>
          <w:sz w:val="27"/>
          <w:szCs w:val="27"/>
        </w:rPr>
        <w:t>Scheduling back-to-back meetings throughout the week yet requiring major projects to be completed with quick turnarounds</w:t>
      </w:r>
    </w:p>
    <w:p w14:paraId="58F2BF4C" w14:textId="77777777" w:rsidR="002B183A" w:rsidRPr="002B183A" w:rsidRDefault="002B183A" w:rsidP="002B183A">
      <w:pPr>
        <w:numPr>
          <w:ilvl w:val="0"/>
          <w:numId w:val="4"/>
        </w:numPr>
        <w:spacing w:before="100" w:beforeAutospacing="1" w:after="240" w:line="450" w:lineRule="atLeast"/>
        <w:ind w:left="1440"/>
        <w:rPr>
          <w:rFonts w:ascii="Georgia" w:eastAsia="Times New Roman" w:hAnsi="Georgia" w:cs="Times New Roman"/>
          <w:sz w:val="27"/>
          <w:szCs w:val="27"/>
        </w:rPr>
      </w:pPr>
      <w:r w:rsidRPr="002B183A">
        <w:rPr>
          <w:rFonts w:ascii="Georgia" w:eastAsia="Times New Roman" w:hAnsi="Georgia" w:cs="Times New Roman"/>
          <w:sz w:val="27"/>
          <w:szCs w:val="27"/>
        </w:rPr>
        <w:t>Scheduling meetings outside of working hours</w:t>
      </w:r>
    </w:p>
    <w:p w14:paraId="73A1B101" w14:textId="77777777" w:rsidR="002B183A" w:rsidRPr="002B183A" w:rsidRDefault="002B183A" w:rsidP="002B183A">
      <w:pPr>
        <w:numPr>
          <w:ilvl w:val="0"/>
          <w:numId w:val="4"/>
        </w:numPr>
        <w:spacing w:before="100" w:beforeAutospacing="1" w:after="240" w:line="450" w:lineRule="atLeast"/>
        <w:ind w:left="1440"/>
        <w:rPr>
          <w:rFonts w:ascii="Georgia" w:eastAsia="Times New Roman" w:hAnsi="Georgia" w:cs="Times New Roman"/>
          <w:sz w:val="27"/>
          <w:szCs w:val="27"/>
        </w:rPr>
      </w:pPr>
      <w:r w:rsidRPr="002B183A">
        <w:rPr>
          <w:rFonts w:ascii="Georgia" w:eastAsia="Times New Roman" w:hAnsi="Georgia" w:cs="Times New Roman"/>
          <w:sz w:val="27"/>
          <w:szCs w:val="27"/>
        </w:rPr>
        <w:t xml:space="preserve">Messaging employees at all hours and during the weekend to where they feel like they always </w:t>
      </w:r>
      <w:proofErr w:type="gramStart"/>
      <w:r w:rsidRPr="002B183A">
        <w:rPr>
          <w:rFonts w:ascii="Georgia" w:eastAsia="Times New Roman" w:hAnsi="Georgia" w:cs="Times New Roman"/>
          <w:sz w:val="27"/>
          <w:szCs w:val="27"/>
        </w:rPr>
        <w:t>have to</w:t>
      </w:r>
      <w:proofErr w:type="gramEnd"/>
      <w:r w:rsidRPr="002B183A">
        <w:rPr>
          <w:rFonts w:ascii="Georgia" w:eastAsia="Times New Roman" w:hAnsi="Georgia" w:cs="Times New Roman"/>
          <w:sz w:val="27"/>
          <w:szCs w:val="27"/>
        </w:rPr>
        <w:t xml:space="preserve"> be “on” and available</w:t>
      </w:r>
    </w:p>
    <w:p w14:paraId="1D1070DF" w14:textId="77777777" w:rsidR="002B183A" w:rsidRPr="002B183A" w:rsidRDefault="002B183A" w:rsidP="002B183A">
      <w:pPr>
        <w:numPr>
          <w:ilvl w:val="0"/>
          <w:numId w:val="4"/>
        </w:numPr>
        <w:spacing w:before="100" w:beforeAutospacing="1" w:after="240" w:line="450" w:lineRule="atLeast"/>
        <w:ind w:left="1440"/>
        <w:rPr>
          <w:rFonts w:ascii="Georgia" w:eastAsia="Times New Roman" w:hAnsi="Georgia" w:cs="Times New Roman"/>
          <w:sz w:val="27"/>
          <w:szCs w:val="27"/>
        </w:rPr>
      </w:pPr>
      <w:r w:rsidRPr="002B183A">
        <w:rPr>
          <w:rFonts w:ascii="Georgia" w:eastAsia="Times New Roman" w:hAnsi="Georgia" w:cs="Times New Roman"/>
          <w:sz w:val="27"/>
          <w:szCs w:val="27"/>
        </w:rPr>
        <w:t xml:space="preserve">Not training other team members as backups for when an employee is out. This makes the employee feel as if they </w:t>
      </w:r>
      <w:proofErr w:type="gramStart"/>
      <w:r w:rsidRPr="002B183A">
        <w:rPr>
          <w:rFonts w:ascii="Georgia" w:eastAsia="Times New Roman" w:hAnsi="Georgia" w:cs="Times New Roman"/>
          <w:sz w:val="27"/>
          <w:szCs w:val="27"/>
        </w:rPr>
        <w:t>can’t</w:t>
      </w:r>
      <w:proofErr w:type="gramEnd"/>
      <w:r w:rsidRPr="002B183A">
        <w:rPr>
          <w:rFonts w:ascii="Georgia" w:eastAsia="Times New Roman" w:hAnsi="Georgia" w:cs="Times New Roman"/>
          <w:sz w:val="27"/>
          <w:szCs w:val="27"/>
        </w:rPr>
        <w:t xml:space="preserve"> take their PTO</w:t>
      </w:r>
    </w:p>
    <w:p w14:paraId="1AC6D815" w14:textId="77777777" w:rsidR="002B183A" w:rsidRPr="002B183A" w:rsidRDefault="002B183A" w:rsidP="002B183A">
      <w:pPr>
        <w:numPr>
          <w:ilvl w:val="0"/>
          <w:numId w:val="4"/>
        </w:numPr>
        <w:spacing w:before="100" w:beforeAutospacing="1" w:after="240" w:line="450" w:lineRule="atLeast"/>
        <w:ind w:left="1440"/>
        <w:rPr>
          <w:rFonts w:ascii="Georgia" w:eastAsia="Times New Roman" w:hAnsi="Georgia" w:cs="Times New Roman"/>
          <w:sz w:val="27"/>
          <w:szCs w:val="27"/>
        </w:rPr>
      </w:pPr>
      <w:r w:rsidRPr="002B183A">
        <w:rPr>
          <w:rFonts w:ascii="Georgia" w:eastAsia="Times New Roman" w:hAnsi="Georgia" w:cs="Times New Roman"/>
          <w:sz w:val="27"/>
          <w:szCs w:val="27"/>
        </w:rPr>
        <w:t xml:space="preserve">Failing to </w:t>
      </w:r>
      <w:proofErr w:type="gramStart"/>
      <w:r w:rsidRPr="002B183A">
        <w:rPr>
          <w:rFonts w:ascii="Georgia" w:eastAsia="Times New Roman" w:hAnsi="Georgia" w:cs="Times New Roman"/>
          <w:sz w:val="27"/>
          <w:szCs w:val="27"/>
        </w:rPr>
        <w:t>take into account</w:t>
      </w:r>
      <w:proofErr w:type="gramEnd"/>
      <w:r w:rsidRPr="002B183A">
        <w:rPr>
          <w:rFonts w:ascii="Georgia" w:eastAsia="Times New Roman" w:hAnsi="Georgia" w:cs="Times New Roman"/>
          <w:sz w:val="27"/>
          <w:szCs w:val="27"/>
        </w:rPr>
        <w:t xml:space="preserve"> the workload a team member has and continuing to add more to their plate</w:t>
      </w:r>
    </w:p>
    <w:p w14:paraId="595C5287" w14:textId="77777777" w:rsidR="002B183A" w:rsidRPr="002B183A" w:rsidRDefault="002B183A" w:rsidP="002B183A">
      <w:pPr>
        <w:spacing w:before="100" w:beforeAutospacing="1" w:after="100" w:afterAutospacing="1" w:line="450" w:lineRule="atLeast"/>
        <w:rPr>
          <w:rFonts w:ascii="Georgia" w:eastAsia="Times New Roman" w:hAnsi="Georgia" w:cs="Times New Roman"/>
          <w:sz w:val="27"/>
          <w:szCs w:val="27"/>
        </w:rPr>
      </w:pPr>
      <w:r w:rsidRPr="002B183A">
        <w:rPr>
          <w:rFonts w:ascii="Georgia" w:eastAsia="Times New Roman" w:hAnsi="Georgia" w:cs="Times New Roman"/>
          <w:sz w:val="27"/>
          <w:szCs w:val="27"/>
        </w:rPr>
        <w:t xml:space="preserve">Companies that put employees first and promote flexibility help to prevent burnout. Since companies have shifted to remote work, burnout has increased dramatically as the line between one’s professional and personal life is </w:t>
      </w:r>
      <w:r w:rsidRPr="002B183A">
        <w:rPr>
          <w:rFonts w:ascii="Georgia" w:eastAsia="Times New Roman" w:hAnsi="Georgia" w:cs="Times New Roman"/>
          <w:sz w:val="27"/>
          <w:szCs w:val="27"/>
        </w:rPr>
        <w:lastRenderedPageBreak/>
        <w:t xml:space="preserve">blurred. It’s up to leadership to cultivate an environment where employees feel safe opening </w:t>
      </w:r>
      <w:proofErr w:type="gramStart"/>
      <w:r w:rsidRPr="002B183A">
        <w:rPr>
          <w:rFonts w:ascii="Georgia" w:eastAsia="Times New Roman" w:hAnsi="Georgia" w:cs="Times New Roman"/>
          <w:sz w:val="27"/>
          <w:szCs w:val="27"/>
        </w:rPr>
        <w:t>up, and</w:t>
      </w:r>
      <w:proofErr w:type="gramEnd"/>
      <w:r w:rsidRPr="002B183A">
        <w:rPr>
          <w:rFonts w:ascii="Georgia" w:eastAsia="Times New Roman" w:hAnsi="Georgia" w:cs="Times New Roman"/>
          <w:sz w:val="27"/>
          <w:szCs w:val="27"/>
        </w:rPr>
        <w:t xml:space="preserve"> sharing if they’re feeling overwhelmed with their workload or burnt out. Leaders should practice vulnerability while also encouraging employees to take time off whether </w:t>
      </w:r>
      <w:proofErr w:type="gramStart"/>
      <w:r w:rsidRPr="002B183A">
        <w:rPr>
          <w:rFonts w:ascii="Georgia" w:eastAsia="Times New Roman" w:hAnsi="Georgia" w:cs="Times New Roman"/>
          <w:sz w:val="27"/>
          <w:szCs w:val="27"/>
        </w:rPr>
        <w:t>it’s</w:t>
      </w:r>
      <w:proofErr w:type="gramEnd"/>
      <w:r w:rsidRPr="002B183A">
        <w:rPr>
          <w:rFonts w:ascii="Georgia" w:eastAsia="Times New Roman" w:hAnsi="Georgia" w:cs="Times New Roman"/>
          <w:sz w:val="27"/>
          <w:szCs w:val="27"/>
        </w:rPr>
        <w:t xml:space="preserve"> for vacation or a mental health day. For this reason, </w:t>
      </w:r>
      <w:proofErr w:type="gramStart"/>
      <w:r w:rsidRPr="002B183A">
        <w:rPr>
          <w:rFonts w:ascii="Georgia" w:eastAsia="Times New Roman" w:hAnsi="Georgia" w:cs="Times New Roman"/>
          <w:sz w:val="27"/>
          <w:szCs w:val="27"/>
        </w:rPr>
        <w:t>it’s</w:t>
      </w:r>
      <w:proofErr w:type="gramEnd"/>
      <w:r w:rsidRPr="002B183A">
        <w:rPr>
          <w:rFonts w:ascii="Georgia" w:eastAsia="Times New Roman" w:hAnsi="Georgia" w:cs="Times New Roman"/>
          <w:sz w:val="27"/>
          <w:szCs w:val="27"/>
        </w:rPr>
        <w:t xml:space="preserve"> important for leaders to promote self-care practices and work-life balance by modeling it themselves. One way this can be done is by scheduling emails to send on Monday or the next business day rather than over the weekend.</w:t>
      </w:r>
    </w:p>
    <w:p w14:paraId="45D6E806" w14:textId="77777777" w:rsidR="002B183A" w:rsidRPr="002B183A" w:rsidRDefault="002B183A" w:rsidP="002B183A">
      <w:pPr>
        <w:spacing w:before="100" w:beforeAutospacing="1" w:after="100" w:afterAutospacing="1" w:line="240" w:lineRule="auto"/>
        <w:outlineLvl w:val="1"/>
        <w:rPr>
          <w:rFonts w:ascii="Times New Roman" w:eastAsia="Times New Roman" w:hAnsi="Times New Roman" w:cs="Times New Roman"/>
          <w:b/>
          <w:bCs/>
          <w:color w:val="333333"/>
          <w:sz w:val="36"/>
          <w:szCs w:val="36"/>
        </w:rPr>
      </w:pPr>
      <w:r w:rsidRPr="002B183A">
        <w:rPr>
          <w:rFonts w:ascii="Times New Roman" w:eastAsia="Times New Roman" w:hAnsi="Times New Roman" w:cs="Times New Roman"/>
          <w:b/>
          <w:bCs/>
          <w:color w:val="333333"/>
          <w:sz w:val="36"/>
          <w:szCs w:val="36"/>
        </w:rPr>
        <w:t>Ignoring The Disconnect Between You And The Employee</w:t>
      </w:r>
    </w:p>
    <w:p w14:paraId="609005FE" w14:textId="77777777" w:rsidR="002B183A" w:rsidRPr="002B183A" w:rsidRDefault="002B183A" w:rsidP="002B183A">
      <w:pPr>
        <w:spacing w:before="100" w:beforeAutospacing="1" w:after="100" w:afterAutospacing="1" w:line="450" w:lineRule="atLeast"/>
        <w:rPr>
          <w:rFonts w:ascii="Georgia" w:eastAsia="Times New Roman" w:hAnsi="Georgia" w:cs="Times New Roman"/>
          <w:sz w:val="27"/>
          <w:szCs w:val="27"/>
        </w:rPr>
      </w:pPr>
      <w:r w:rsidRPr="002B183A">
        <w:rPr>
          <w:rFonts w:ascii="Georgia" w:eastAsia="Times New Roman" w:hAnsi="Georgia" w:cs="Times New Roman"/>
          <w:sz w:val="27"/>
          <w:szCs w:val="27"/>
        </w:rPr>
        <w:t>Employees want to be active participants in achieving organizational goals as well as having their voices heard and feedback is taken into consideration. Robin Young, CEO of </w:t>
      </w:r>
      <w:hyperlink r:id="rId10" w:tgtFrame="_blank" w:tooltip="https://fitness-savvy.co.uk/" w:history="1">
        <w:r w:rsidRPr="002B183A">
          <w:rPr>
            <w:rFonts w:ascii="Georgia" w:eastAsia="Times New Roman" w:hAnsi="Georgia" w:cs="Times New Roman"/>
            <w:color w:val="003891"/>
            <w:sz w:val="27"/>
            <w:szCs w:val="27"/>
            <w:u w:val="single"/>
          </w:rPr>
          <w:t>Fitness Savvy</w:t>
        </w:r>
      </w:hyperlink>
      <w:r w:rsidRPr="002B183A">
        <w:rPr>
          <w:rFonts w:ascii="Georgia" w:eastAsia="Times New Roman" w:hAnsi="Georgia" w:cs="Times New Roman"/>
          <w:sz w:val="27"/>
          <w:szCs w:val="27"/>
        </w:rPr>
        <w:t>, explained, “employees who feel like they’re constantly ignored will grow angry, frustrated, and resentful. If leadership continues dismissing employee ideas, feedback, and suggestions without good reason, employees will feel like they have no other choice but to leave.”</w:t>
      </w:r>
    </w:p>
    <w:p w14:paraId="1042DCFC" w14:textId="77777777" w:rsidR="002B183A" w:rsidRPr="002B183A" w:rsidRDefault="002B183A" w:rsidP="002B183A">
      <w:pPr>
        <w:spacing w:before="100" w:beforeAutospacing="1" w:after="100" w:afterAutospacing="1" w:line="450" w:lineRule="atLeast"/>
        <w:rPr>
          <w:rFonts w:ascii="Georgia" w:eastAsia="Times New Roman" w:hAnsi="Georgia" w:cs="Times New Roman"/>
          <w:sz w:val="27"/>
          <w:szCs w:val="27"/>
        </w:rPr>
      </w:pPr>
      <w:r w:rsidRPr="002B183A">
        <w:rPr>
          <w:rFonts w:ascii="Georgia" w:eastAsia="Times New Roman" w:hAnsi="Georgia" w:cs="Times New Roman"/>
          <w:sz w:val="27"/>
          <w:szCs w:val="27"/>
        </w:rPr>
        <w:t>Connor Brown, founder of </w:t>
      </w:r>
      <w:hyperlink r:id="rId11" w:tgtFrame="_blank" w:tooltip="https://afterschoolfinance.com/" w:history="1">
        <w:r w:rsidRPr="002B183A">
          <w:rPr>
            <w:rFonts w:ascii="Georgia" w:eastAsia="Times New Roman" w:hAnsi="Georgia" w:cs="Times New Roman"/>
            <w:color w:val="003891"/>
            <w:sz w:val="27"/>
            <w:szCs w:val="27"/>
            <w:u w:val="single"/>
          </w:rPr>
          <w:t>After School Finance,</w:t>
        </w:r>
      </w:hyperlink>
      <w:r w:rsidRPr="002B183A">
        <w:rPr>
          <w:rFonts w:ascii="Georgia" w:eastAsia="Times New Roman" w:hAnsi="Georgia" w:cs="Times New Roman"/>
          <w:sz w:val="27"/>
          <w:szCs w:val="27"/>
        </w:rPr>
        <w:t> shared, “underestimating an employee's capability is one reason why good employees leave.” Even worse is when a leader purposely holds an employee back for fear that the employee will outshine them. Eventually, that employee will look for other opportunities where they can develop and reach their full potential.</w:t>
      </w:r>
    </w:p>
    <w:p w14:paraId="70245EC0" w14:textId="77777777" w:rsidR="002B183A" w:rsidRPr="002B183A" w:rsidRDefault="002B183A" w:rsidP="002B183A">
      <w:pPr>
        <w:spacing w:before="100" w:beforeAutospacing="1" w:after="100" w:afterAutospacing="1" w:line="240" w:lineRule="auto"/>
        <w:outlineLvl w:val="1"/>
        <w:rPr>
          <w:rFonts w:ascii="Times New Roman" w:eastAsia="Times New Roman" w:hAnsi="Times New Roman" w:cs="Times New Roman"/>
          <w:b/>
          <w:bCs/>
          <w:color w:val="333333"/>
          <w:sz w:val="36"/>
          <w:szCs w:val="36"/>
        </w:rPr>
      </w:pPr>
      <w:r w:rsidRPr="002B183A">
        <w:rPr>
          <w:rFonts w:ascii="Times New Roman" w:eastAsia="Times New Roman" w:hAnsi="Times New Roman" w:cs="Times New Roman"/>
          <w:b/>
          <w:bCs/>
          <w:color w:val="333333"/>
          <w:sz w:val="36"/>
          <w:szCs w:val="36"/>
        </w:rPr>
        <w:t>Valuing Profit And Customers Over Your Employees</w:t>
      </w:r>
    </w:p>
    <w:p w14:paraId="3E53D639" w14:textId="77777777" w:rsidR="002B183A" w:rsidRPr="002B183A" w:rsidRDefault="002B183A" w:rsidP="002B183A">
      <w:pPr>
        <w:spacing w:before="100" w:beforeAutospacing="1" w:after="100" w:afterAutospacing="1" w:line="450" w:lineRule="atLeast"/>
        <w:rPr>
          <w:rFonts w:ascii="Georgia" w:eastAsia="Times New Roman" w:hAnsi="Georgia" w:cs="Times New Roman"/>
          <w:sz w:val="27"/>
          <w:szCs w:val="27"/>
        </w:rPr>
      </w:pPr>
      <w:r w:rsidRPr="002B183A">
        <w:rPr>
          <w:rFonts w:ascii="Georgia" w:eastAsia="Times New Roman" w:hAnsi="Georgia" w:cs="Times New Roman"/>
          <w:sz w:val="27"/>
          <w:szCs w:val="27"/>
        </w:rPr>
        <w:t xml:space="preserve">Companies put great emphasis on the customer experience while neglecting the experience of their own people - the people who create the customer experience and loyalty. It speaks volumes when leadership only acknowledges </w:t>
      </w:r>
      <w:r w:rsidRPr="002B183A">
        <w:rPr>
          <w:rFonts w:ascii="Georgia" w:eastAsia="Times New Roman" w:hAnsi="Georgia" w:cs="Times New Roman"/>
          <w:sz w:val="27"/>
          <w:szCs w:val="27"/>
        </w:rPr>
        <w:lastRenderedPageBreak/>
        <w:t xml:space="preserve">sales quotas and numbers not being </w:t>
      </w:r>
      <w:proofErr w:type="gramStart"/>
      <w:r w:rsidRPr="002B183A">
        <w:rPr>
          <w:rFonts w:ascii="Georgia" w:eastAsia="Times New Roman" w:hAnsi="Georgia" w:cs="Times New Roman"/>
          <w:sz w:val="27"/>
          <w:szCs w:val="27"/>
        </w:rPr>
        <w:t>met, but</w:t>
      </w:r>
      <w:proofErr w:type="gramEnd"/>
      <w:r w:rsidRPr="002B183A">
        <w:rPr>
          <w:rFonts w:ascii="Georgia" w:eastAsia="Times New Roman" w:hAnsi="Georgia" w:cs="Times New Roman"/>
          <w:sz w:val="27"/>
          <w:szCs w:val="27"/>
        </w:rPr>
        <w:t xml:space="preserve"> fails to recognize the efforts and contributions of its workers.</w:t>
      </w:r>
    </w:p>
    <w:p w14:paraId="314E26E5" w14:textId="77777777" w:rsidR="002B183A" w:rsidRPr="002B183A" w:rsidRDefault="002B183A" w:rsidP="002B183A">
      <w:pPr>
        <w:spacing w:before="100" w:beforeAutospacing="1" w:after="100" w:afterAutospacing="1" w:line="450" w:lineRule="atLeast"/>
        <w:rPr>
          <w:rFonts w:ascii="Georgia" w:eastAsia="Times New Roman" w:hAnsi="Georgia" w:cs="Times New Roman"/>
          <w:sz w:val="27"/>
          <w:szCs w:val="27"/>
        </w:rPr>
      </w:pPr>
      <w:r w:rsidRPr="002B183A">
        <w:rPr>
          <w:rFonts w:ascii="Georgia" w:eastAsia="Times New Roman" w:hAnsi="Georgia" w:cs="Times New Roman"/>
          <w:sz w:val="27"/>
          <w:szCs w:val="27"/>
        </w:rPr>
        <w:t xml:space="preserve">The leadership team undoubtedly makes or breaks a company’s culture and an employee’s experience. Regardless of how great a manager or one’s team is, leadership sets the tone for the workplace. If leadership is only focused on profit and limits the investment into employees whether that be through benefits, developmental opportunities, or engagement initiatives, </w:t>
      </w:r>
      <w:proofErr w:type="gramStart"/>
      <w:r w:rsidRPr="002B183A">
        <w:rPr>
          <w:rFonts w:ascii="Georgia" w:eastAsia="Times New Roman" w:hAnsi="Georgia" w:cs="Times New Roman"/>
          <w:sz w:val="27"/>
          <w:szCs w:val="27"/>
        </w:rPr>
        <w:t>it’s</w:t>
      </w:r>
      <w:proofErr w:type="gramEnd"/>
      <w:r w:rsidRPr="002B183A">
        <w:rPr>
          <w:rFonts w:ascii="Georgia" w:eastAsia="Times New Roman" w:hAnsi="Georgia" w:cs="Times New Roman"/>
          <w:sz w:val="27"/>
          <w:szCs w:val="27"/>
        </w:rPr>
        <w:t xml:space="preserve"> felt by all. Employees want to be </w:t>
      </w:r>
      <w:proofErr w:type="gramStart"/>
      <w:r w:rsidRPr="002B183A">
        <w:rPr>
          <w:rFonts w:ascii="Georgia" w:eastAsia="Times New Roman" w:hAnsi="Georgia" w:cs="Times New Roman"/>
          <w:sz w:val="27"/>
          <w:szCs w:val="27"/>
        </w:rPr>
        <w:t>successful</w:t>
      </w:r>
      <w:proofErr w:type="gramEnd"/>
      <w:r w:rsidRPr="002B183A">
        <w:rPr>
          <w:rFonts w:ascii="Georgia" w:eastAsia="Times New Roman" w:hAnsi="Georgia" w:cs="Times New Roman"/>
          <w:sz w:val="27"/>
          <w:szCs w:val="27"/>
        </w:rPr>
        <w:t xml:space="preserve"> but they also want to feel like a valued member of the organization.</w:t>
      </w:r>
    </w:p>
    <w:p w14:paraId="1E36DF08" w14:textId="77777777" w:rsidR="002B183A" w:rsidRPr="002B183A" w:rsidRDefault="002B183A" w:rsidP="002B183A">
      <w:pPr>
        <w:spacing w:after="0" w:line="450" w:lineRule="atLeast"/>
        <w:rPr>
          <w:rFonts w:ascii="Georgia" w:eastAsia="Times New Roman" w:hAnsi="Georgia" w:cs="Times New Roman"/>
          <w:i/>
          <w:iCs/>
          <w:sz w:val="27"/>
          <w:szCs w:val="27"/>
        </w:rPr>
      </w:pPr>
      <w:r w:rsidRPr="002B183A">
        <w:rPr>
          <w:rFonts w:ascii="Georgia" w:eastAsia="Times New Roman" w:hAnsi="Georgia" w:cs="Times New Roman"/>
          <w:i/>
          <w:iCs/>
          <w:sz w:val="27"/>
          <w:szCs w:val="27"/>
        </w:rPr>
        <w:t>Follow me on </w:t>
      </w:r>
      <w:hyperlink r:id="rId12" w:tgtFrame="_blank" w:history="1">
        <w:r w:rsidRPr="002B183A">
          <w:rPr>
            <w:rFonts w:ascii="Georgia" w:eastAsia="Times New Roman" w:hAnsi="Georgia" w:cs="Times New Roman"/>
            <w:i/>
            <w:iCs/>
            <w:color w:val="003891"/>
            <w:sz w:val="27"/>
            <w:szCs w:val="27"/>
            <w:u w:val="single"/>
          </w:rPr>
          <w:t>Twitter</w:t>
        </w:r>
      </w:hyperlink>
      <w:r w:rsidRPr="002B183A">
        <w:rPr>
          <w:rFonts w:ascii="Georgia" w:eastAsia="Times New Roman" w:hAnsi="Georgia" w:cs="Times New Roman"/>
          <w:i/>
          <w:iCs/>
          <w:sz w:val="27"/>
          <w:szCs w:val="27"/>
        </w:rPr>
        <w:t> or </w:t>
      </w:r>
      <w:hyperlink r:id="rId13" w:tgtFrame="_blank" w:history="1">
        <w:r w:rsidRPr="002B183A">
          <w:rPr>
            <w:rFonts w:ascii="Georgia" w:eastAsia="Times New Roman" w:hAnsi="Georgia" w:cs="Times New Roman"/>
            <w:i/>
            <w:iCs/>
            <w:color w:val="003891"/>
            <w:sz w:val="27"/>
            <w:szCs w:val="27"/>
            <w:u w:val="single"/>
          </w:rPr>
          <w:t>LinkedIn</w:t>
        </w:r>
      </w:hyperlink>
      <w:r w:rsidRPr="002B183A">
        <w:rPr>
          <w:rFonts w:ascii="Georgia" w:eastAsia="Times New Roman" w:hAnsi="Georgia" w:cs="Times New Roman"/>
          <w:i/>
          <w:iCs/>
          <w:sz w:val="27"/>
          <w:szCs w:val="27"/>
        </w:rPr>
        <w:t>. Check out my </w:t>
      </w:r>
      <w:hyperlink r:id="rId14" w:tgtFrame="_blank" w:history="1">
        <w:r w:rsidRPr="002B183A">
          <w:rPr>
            <w:rFonts w:ascii="Georgia" w:eastAsia="Times New Roman" w:hAnsi="Georgia" w:cs="Times New Roman"/>
            <w:i/>
            <w:iCs/>
            <w:color w:val="003891"/>
            <w:sz w:val="27"/>
            <w:szCs w:val="27"/>
            <w:u w:val="single"/>
          </w:rPr>
          <w:t>website</w:t>
        </w:r>
      </w:hyperlink>
      <w:r w:rsidRPr="002B183A">
        <w:rPr>
          <w:rFonts w:ascii="Georgia" w:eastAsia="Times New Roman" w:hAnsi="Georgia" w:cs="Times New Roman"/>
          <w:i/>
          <w:iCs/>
          <w:sz w:val="27"/>
          <w:szCs w:val="27"/>
        </w:rPr>
        <w:t>. </w:t>
      </w:r>
    </w:p>
    <w:p w14:paraId="3A170674" w14:textId="4B9A8FB8" w:rsidR="002B183A" w:rsidRPr="002B183A" w:rsidRDefault="002B183A" w:rsidP="002B183A">
      <w:pPr>
        <w:spacing w:after="0" w:line="240" w:lineRule="auto"/>
        <w:rPr>
          <w:rFonts w:ascii="Times New Roman" w:eastAsia="Times New Roman" w:hAnsi="Times New Roman" w:cs="Times New Roman"/>
          <w:color w:val="333333"/>
          <w:sz w:val="24"/>
          <w:szCs w:val="24"/>
        </w:rPr>
      </w:pPr>
    </w:p>
    <w:p w14:paraId="205F7419" w14:textId="77777777" w:rsidR="002B183A" w:rsidRPr="002B183A" w:rsidRDefault="002B183A" w:rsidP="002B183A">
      <w:pPr>
        <w:spacing w:after="0" w:line="240" w:lineRule="atLeast"/>
        <w:rPr>
          <w:rFonts w:ascii="Arial" w:eastAsia="Times New Roman" w:hAnsi="Arial" w:cs="Arial"/>
          <w:b/>
          <w:bCs/>
          <w:color w:val="333333"/>
          <w:sz w:val="21"/>
          <w:szCs w:val="21"/>
        </w:rPr>
      </w:pPr>
      <w:hyperlink r:id="rId15" w:history="1">
        <w:r w:rsidRPr="002B183A">
          <w:rPr>
            <w:rFonts w:ascii="Arial" w:eastAsia="Times New Roman" w:hAnsi="Arial" w:cs="Arial"/>
            <w:b/>
            <w:bCs/>
            <w:color w:val="333333"/>
            <w:sz w:val="21"/>
            <w:szCs w:val="21"/>
            <w:u w:val="single"/>
          </w:rPr>
          <w:t xml:space="preserve">Heidi Lynne </w:t>
        </w:r>
        <w:proofErr w:type="spellStart"/>
        <w:r w:rsidRPr="002B183A">
          <w:rPr>
            <w:rFonts w:ascii="Arial" w:eastAsia="Times New Roman" w:hAnsi="Arial" w:cs="Arial"/>
            <w:b/>
            <w:bCs/>
            <w:color w:val="333333"/>
            <w:sz w:val="21"/>
            <w:szCs w:val="21"/>
            <w:u w:val="single"/>
          </w:rPr>
          <w:t>Kurter</w:t>
        </w:r>
        <w:proofErr w:type="spellEnd"/>
      </w:hyperlink>
    </w:p>
    <w:p w14:paraId="7ED1C299" w14:textId="7DAD925F" w:rsidR="00E8776F" w:rsidRDefault="002B183A">
      <w:hyperlink r:id="rId16" w:history="1">
        <w:r w:rsidRPr="000217D2">
          <w:rPr>
            <w:rStyle w:val="Hyperlink"/>
          </w:rPr>
          <w:t>https://www.forbes.com/sites/heidilynnekurter/2022/05/26/leadership-here-are-4-things-youre-doing-that-makes-good-employees-leave/?sh=6cd6e17f6afc</w:t>
        </w:r>
      </w:hyperlink>
      <w:r>
        <w:t xml:space="preserve"> </w:t>
      </w:r>
    </w:p>
    <w:sectPr w:rsidR="00E877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51536"/>
    <w:multiLevelType w:val="multilevel"/>
    <w:tmpl w:val="EB4ECB0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5B4CF3"/>
    <w:multiLevelType w:val="multilevel"/>
    <w:tmpl w:val="9C48DBE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2763DC"/>
    <w:multiLevelType w:val="multilevel"/>
    <w:tmpl w:val="64465A8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8E51EA"/>
    <w:multiLevelType w:val="multilevel"/>
    <w:tmpl w:val="9AE00A0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FF161D"/>
    <w:multiLevelType w:val="multilevel"/>
    <w:tmpl w:val="1F2E8D0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015233166">
    <w:abstractNumId w:val="2"/>
  </w:num>
  <w:num w:numId="2" w16cid:durableId="363285428">
    <w:abstractNumId w:val="1"/>
  </w:num>
  <w:num w:numId="3" w16cid:durableId="2105300178">
    <w:abstractNumId w:val="4"/>
  </w:num>
  <w:num w:numId="4" w16cid:durableId="898827624">
    <w:abstractNumId w:val="3"/>
  </w:num>
  <w:num w:numId="5" w16cid:durableId="276257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83A"/>
    <w:rsid w:val="002B183A"/>
    <w:rsid w:val="00E87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79E1C"/>
  <w15:chartTrackingRefBased/>
  <w15:docId w15:val="{7A68F55E-9087-4C0A-A4AA-1C9BFA071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B183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B183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B183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83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B183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B183A"/>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2B183A"/>
    <w:rPr>
      <w:color w:val="0000FF"/>
      <w:u w:val="single"/>
    </w:rPr>
  </w:style>
  <w:style w:type="character" w:customStyle="1" w:styleId="fs-author-name">
    <w:name w:val="fs-author-name"/>
    <w:basedOn w:val="DefaultParagraphFont"/>
    <w:rsid w:val="002B183A"/>
  </w:style>
  <w:style w:type="character" w:customStyle="1" w:styleId="contrib-byline-type">
    <w:name w:val="contrib-byline-type"/>
    <w:basedOn w:val="DefaultParagraphFont"/>
    <w:rsid w:val="002B183A"/>
  </w:style>
  <w:style w:type="character" w:customStyle="1" w:styleId="time">
    <w:name w:val="time"/>
    <w:basedOn w:val="DefaultParagraphFont"/>
    <w:rsid w:val="002B183A"/>
  </w:style>
  <w:style w:type="character" w:customStyle="1" w:styleId="call-to-action-span">
    <w:name w:val="call-to-action-span"/>
    <w:basedOn w:val="DefaultParagraphFont"/>
    <w:rsid w:val="002B183A"/>
  </w:style>
  <w:style w:type="character" w:customStyle="1" w:styleId="estimated-time-span">
    <w:name w:val="estimated-time-span"/>
    <w:basedOn w:val="DefaultParagraphFont"/>
    <w:rsid w:val="002B183A"/>
  </w:style>
  <w:style w:type="paragraph" w:customStyle="1" w:styleId="article-sharingitem">
    <w:name w:val="article-sharing__item"/>
    <w:basedOn w:val="Normal"/>
    <w:rsid w:val="002B18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body">
    <w:name w:val="color-body"/>
    <w:basedOn w:val="Normal"/>
    <w:rsid w:val="002B183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B18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ad-more-container">
    <w:name w:val="read-more-container"/>
    <w:basedOn w:val="DefaultParagraphFont"/>
    <w:rsid w:val="002B183A"/>
  </w:style>
  <w:style w:type="paragraph" w:customStyle="1" w:styleId="print">
    <w:name w:val="print"/>
    <w:basedOn w:val="Normal"/>
    <w:rsid w:val="002B18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js-control-text">
    <w:name w:val="vjs-control-text"/>
    <w:basedOn w:val="DefaultParagraphFont"/>
    <w:rsid w:val="002B183A"/>
  </w:style>
  <w:style w:type="character" w:customStyle="1" w:styleId="vjs-current-time-display">
    <w:name w:val="vjs-current-time-display"/>
    <w:basedOn w:val="DefaultParagraphFont"/>
    <w:rsid w:val="002B183A"/>
  </w:style>
  <w:style w:type="character" w:customStyle="1" w:styleId="vjs-duration-display">
    <w:name w:val="vjs-duration-display"/>
    <w:basedOn w:val="DefaultParagraphFont"/>
    <w:rsid w:val="002B183A"/>
  </w:style>
  <w:style w:type="character" w:customStyle="1" w:styleId="vjs-control-text-loaded-percentage">
    <w:name w:val="vjs-control-text-loaded-percentage"/>
    <w:basedOn w:val="DefaultParagraphFont"/>
    <w:rsid w:val="002B183A"/>
  </w:style>
  <w:style w:type="character" w:styleId="UnresolvedMention">
    <w:name w:val="Unresolved Mention"/>
    <w:basedOn w:val="DefaultParagraphFont"/>
    <w:uiPriority w:val="99"/>
    <w:semiHidden/>
    <w:unhideWhenUsed/>
    <w:rsid w:val="002B18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249943">
      <w:bodyDiv w:val="1"/>
      <w:marLeft w:val="0"/>
      <w:marRight w:val="0"/>
      <w:marTop w:val="0"/>
      <w:marBottom w:val="0"/>
      <w:divBdr>
        <w:top w:val="none" w:sz="0" w:space="0" w:color="auto"/>
        <w:left w:val="none" w:sz="0" w:space="0" w:color="auto"/>
        <w:bottom w:val="none" w:sz="0" w:space="0" w:color="auto"/>
        <w:right w:val="none" w:sz="0" w:space="0" w:color="auto"/>
      </w:divBdr>
      <w:divsChild>
        <w:div w:id="609582965">
          <w:marLeft w:val="0"/>
          <w:marRight w:val="0"/>
          <w:marTop w:val="0"/>
          <w:marBottom w:val="0"/>
          <w:divBdr>
            <w:top w:val="none" w:sz="0" w:space="0" w:color="auto"/>
            <w:left w:val="none" w:sz="0" w:space="0" w:color="auto"/>
            <w:bottom w:val="none" w:sz="0" w:space="0" w:color="auto"/>
            <w:right w:val="none" w:sz="0" w:space="0" w:color="auto"/>
          </w:divBdr>
          <w:divsChild>
            <w:div w:id="421688639">
              <w:marLeft w:val="0"/>
              <w:marRight w:val="0"/>
              <w:marTop w:val="0"/>
              <w:marBottom w:val="0"/>
              <w:divBdr>
                <w:top w:val="none" w:sz="0" w:space="0" w:color="auto"/>
                <w:left w:val="none" w:sz="0" w:space="0" w:color="auto"/>
                <w:bottom w:val="none" w:sz="0" w:space="0" w:color="auto"/>
                <w:right w:val="none" w:sz="0" w:space="0" w:color="auto"/>
              </w:divBdr>
              <w:divsChild>
                <w:div w:id="1568763191">
                  <w:marLeft w:val="0"/>
                  <w:marRight w:val="0"/>
                  <w:marTop w:val="0"/>
                  <w:marBottom w:val="0"/>
                  <w:divBdr>
                    <w:top w:val="none" w:sz="0" w:space="0" w:color="auto"/>
                    <w:left w:val="none" w:sz="0" w:space="0" w:color="auto"/>
                    <w:bottom w:val="none" w:sz="0" w:space="0" w:color="auto"/>
                    <w:right w:val="none" w:sz="0" w:space="0" w:color="auto"/>
                  </w:divBdr>
                  <w:divsChild>
                    <w:div w:id="2139034241">
                      <w:marLeft w:val="0"/>
                      <w:marRight w:val="0"/>
                      <w:marTop w:val="0"/>
                      <w:marBottom w:val="0"/>
                      <w:divBdr>
                        <w:top w:val="none" w:sz="0" w:space="0" w:color="auto"/>
                        <w:left w:val="none" w:sz="0" w:space="0" w:color="auto"/>
                        <w:bottom w:val="none" w:sz="0" w:space="0" w:color="auto"/>
                        <w:right w:val="none" w:sz="0" w:space="0" w:color="auto"/>
                      </w:divBdr>
                      <w:divsChild>
                        <w:div w:id="354187272">
                          <w:marLeft w:val="0"/>
                          <w:marRight w:val="0"/>
                          <w:marTop w:val="0"/>
                          <w:marBottom w:val="0"/>
                          <w:divBdr>
                            <w:top w:val="none" w:sz="0" w:space="0" w:color="auto"/>
                            <w:left w:val="none" w:sz="0" w:space="0" w:color="auto"/>
                            <w:bottom w:val="none" w:sz="0" w:space="0" w:color="auto"/>
                            <w:right w:val="none" w:sz="0" w:space="0" w:color="auto"/>
                          </w:divBdr>
                          <w:divsChild>
                            <w:div w:id="16725506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954629447">
                      <w:marLeft w:val="0"/>
                      <w:marRight w:val="0"/>
                      <w:marTop w:val="0"/>
                      <w:marBottom w:val="0"/>
                      <w:divBdr>
                        <w:top w:val="none" w:sz="0" w:space="0" w:color="auto"/>
                        <w:left w:val="none" w:sz="0" w:space="0" w:color="auto"/>
                        <w:bottom w:val="none" w:sz="0" w:space="0" w:color="auto"/>
                        <w:right w:val="none" w:sz="0" w:space="0" w:color="auto"/>
                      </w:divBdr>
                      <w:divsChild>
                        <w:div w:id="1826123255">
                          <w:marLeft w:val="0"/>
                          <w:marRight w:val="0"/>
                          <w:marTop w:val="0"/>
                          <w:marBottom w:val="0"/>
                          <w:divBdr>
                            <w:top w:val="none" w:sz="0" w:space="0" w:color="auto"/>
                            <w:left w:val="none" w:sz="0" w:space="0" w:color="auto"/>
                            <w:bottom w:val="none" w:sz="0" w:space="0" w:color="auto"/>
                            <w:right w:val="none" w:sz="0" w:space="0" w:color="auto"/>
                          </w:divBdr>
                          <w:divsChild>
                            <w:div w:id="1160459347">
                              <w:marLeft w:val="0"/>
                              <w:marRight w:val="0"/>
                              <w:marTop w:val="0"/>
                              <w:marBottom w:val="0"/>
                              <w:divBdr>
                                <w:top w:val="none" w:sz="0" w:space="0" w:color="auto"/>
                                <w:left w:val="none" w:sz="0" w:space="0" w:color="auto"/>
                                <w:bottom w:val="none" w:sz="0" w:space="0" w:color="auto"/>
                                <w:right w:val="none" w:sz="0" w:space="0" w:color="auto"/>
                              </w:divBdr>
                              <w:divsChild>
                                <w:div w:id="1792702621">
                                  <w:marLeft w:val="0"/>
                                  <w:marRight w:val="0"/>
                                  <w:marTop w:val="0"/>
                                  <w:marBottom w:val="0"/>
                                  <w:divBdr>
                                    <w:top w:val="none" w:sz="0" w:space="0" w:color="auto"/>
                                    <w:left w:val="none" w:sz="0" w:space="0" w:color="auto"/>
                                    <w:bottom w:val="none" w:sz="0" w:space="0" w:color="auto"/>
                                    <w:right w:val="none" w:sz="0" w:space="0" w:color="auto"/>
                                  </w:divBdr>
                                  <w:divsChild>
                                    <w:div w:id="669285951">
                                      <w:marLeft w:val="0"/>
                                      <w:marRight w:val="0"/>
                                      <w:marTop w:val="0"/>
                                      <w:marBottom w:val="0"/>
                                      <w:divBdr>
                                        <w:top w:val="none" w:sz="0" w:space="0" w:color="auto"/>
                                        <w:left w:val="none" w:sz="0" w:space="0" w:color="auto"/>
                                        <w:bottom w:val="none" w:sz="0" w:space="0" w:color="auto"/>
                                        <w:right w:val="none" w:sz="0" w:space="0" w:color="auto"/>
                                      </w:divBdr>
                                      <w:divsChild>
                                        <w:div w:id="659774080">
                                          <w:marLeft w:val="0"/>
                                          <w:marRight w:val="0"/>
                                          <w:marTop w:val="0"/>
                                          <w:marBottom w:val="0"/>
                                          <w:divBdr>
                                            <w:top w:val="none" w:sz="0" w:space="0" w:color="auto"/>
                                            <w:left w:val="none" w:sz="0" w:space="0" w:color="auto"/>
                                            <w:bottom w:val="none" w:sz="0" w:space="0" w:color="auto"/>
                                            <w:right w:val="none" w:sz="0" w:space="0" w:color="auto"/>
                                          </w:divBdr>
                                          <w:divsChild>
                                            <w:div w:id="1882860842">
                                              <w:marLeft w:val="0"/>
                                              <w:marRight w:val="0"/>
                                              <w:marTop w:val="0"/>
                                              <w:marBottom w:val="0"/>
                                              <w:divBdr>
                                                <w:top w:val="none" w:sz="0" w:space="0" w:color="auto"/>
                                                <w:left w:val="none" w:sz="0" w:space="0" w:color="auto"/>
                                                <w:bottom w:val="none" w:sz="0" w:space="0" w:color="auto"/>
                                                <w:right w:val="none" w:sz="0" w:space="0" w:color="auto"/>
                                              </w:divBdr>
                                            </w:div>
                                          </w:divsChild>
                                        </w:div>
                                        <w:div w:id="30574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6948">
                              <w:marLeft w:val="0"/>
                              <w:marRight w:val="0"/>
                              <w:marTop w:val="0"/>
                              <w:marBottom w:val="0"/>
                              <w:divBdr>
                                <w:top w:val="single" w:sz="6" w:space="6" w:color="E2E2E2"/>
                                <w:left w:val="none" w:sz="0" w:space="0" w:color="auto"/>
                                <w:bottom w:val="none" w:sz="0" w:space="0" w:color="auto"/>
                                <w:right w:val="none" w:sz="0" w:space="0" w:color="auto"/>
                              </w:divBdr>
                              <w:divsChild>
                                <w:div w:id="1991320809">
                                  <w:marLeft w:val="0"/>
                                  <w:marRight w:val="0"/>
                                  <w:marTop w:val="0"/>
                                  <w:marBottom w:val="0"/>
                                  <w:divBdr>
                                    <w:top w:val="none" w:sz="0" w:space="0" w:color="auto"/>
                                    <w:left w:val="none" w:sz="0" w:space="0" w:color="auto"/>
                                    <w:bottom w:val="none" w:sz="0" w:space="0" w:color="auto"/>
                                    <w:right w:val="none" w:sz="0" w:space="0" w:color="auto"/>
                                  </w:divBdr>
                                </w:div>
                              </w:divsChild>
                            </w:div>
                            <w:div w:id="405078065">
                              <w:marLeft w:val="0"/>
                              <w:marRight w:val="0"/>
                              <w:marTop w:val="0"/>
                              <w:marBottom w:val="0"/>
                              <w:divBdr>
                                <w:top w:val="none" w:sz="0" w:space="0" w:color="auto"/>
                                <w:left w:val="none" w:sz="0" w:space="0" w:color="auto"/>
                                <w:bottom w:val="none" w:sz="0" w:space="0" w:color="auto"/>
                                <w:right w:val="none" w:sz="0" w:space="0" w:color="auto"/>
                              </w:divBdr>
                              <w:divsChild>
                                <w:div w:id="1346519205">
                                  <w:marLeft w:val="0"/>
                                  <w:marRight w:val="0"/>
                                  <w:marTop w:val="0"/>
                                  <w:marBottom w:val="0"/>
                                  <w:divBdr>
                                    <w:top w:val="none" w:sz="0" w:space="0" w:color="auto"/>
                                    <w:left w:val="none" w:sz="0" w:space="0" w:color="auto"/>
                                    <w:bottom w:val="none" w:sz="0" w:space="0" w:color="auto"/>
                                    <w:right w:val="none" w:sz="0" w:space="0" w:color="auto"/>
                                  </w:divBdr>
                                  <w:divsChild>
                                    <w:div w:id="404188270">
                                      <w:marLeft w:val="0"/>
                                      <w:marRight w:val="0"/>
                                      <w:marTop w:val="0"/>
                                      <w:marBottom w:val="0"/>
                                      <w:divBdr>
                                        <w:top w:val="none" w:sz="0" w:space="0" w:color="auto"/>
                                        <w:left w:val="none" w:sz="0" w:space="0" w:color="auto"/>
                                        <w:bottom w:val="none" w:sz="0" w:space="0" w:color="auto"/>
                                        <w:right w:val="none" w:sz="0" w:space="0" w:color="auto"/>
                                      </w:divBdr>
                                      <w:divsChild>
                                        <w:div w:id="174942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57764">
                      <w:marLeft w:val="0"/>
                      <w:marRight w:val="0"/>
                      <w:marTop w:val="0"/>
                      <w:marBottom w:val="0"/>
                      <w:divBdr>
                        <w:top w:val="none" w:sz="0" w:space="0" w:color="auto"/>
                        <w:left w:val="none" w:sz="0" w:space="0" w:color="auto"/>
                        <w:bottom w:val="none" w:sz="0" w:space="0" w:color="auto"/>
                        <w:right w:val="none" w:sz="0" w:space="0" w:color="auto"/>
                      </w:divBdr>
                      <w:divsChild>
                        <w:div w:id="1716931965">
                          <w:marLeft w:val="0"/>
                          <w:marRight w:val="0"/>
                          <w:marTop w:val="0"/>
                          <w:marBottom w:val="0"/>
                          <w:divBdr>
                            <w:top w:val="none" w:sz="0" w:space="0" w:color="auto"/>
                            <w:left w:val="none" w:sz="0" w:space="0" w:color="auto"/>
                            <w:bottom w:val="none" w:sz="0" w:space="0" w:color="auto"/>
                            <w:right w:val="none" w:sz="0" w:space="0" w:color="auto"/>
                          </w:divBdr>
                          <w:divsChild>
                            <w:div w:id="875505725">
                              <w:marLeft w:val="0"/>
                              <w:marRight w:val="0"/>
                              <w:marTop w:val="0"/>
                              <w:marBottom w:val="0"/>
                              <w:divBdr>
                                <w:top w:val="none" w:sz="0" w:space="0" w:color="auto"/>
                                <w:left w:val="none" w:sz="0" w:space="0" w:color="auto"/>
                                <w:bottom w:val="none" w:sz="0" w:space="0" w:color="auto"/>
                                <w:right w:val="none" w:sz="0" w:space="0" w:color="auto"/>
                              </w:divBdr>
                            </w:div>
                            <w:div w:id="1224175728">
                              <w:marLeft w:val="0"/>
                              <w:marRight w:val="0"/>
                              <w:marTop w:val="0"/>
                              <w:marBottom w:val="0"/>
                              <w:divBdr>
                                <w:top w:val="none" w:sz="0" w:space="0" w:color="auto"/>
                                <w:left w:val="none" w:sz="0" w:space="0" w:color="auto"/>
                                <w:bottom w:val="none" w:sz="0" w:space="0" w:color="auto"/>
                                <w:right w:val="none" w:sz="0" w:space="0" w:color="auto"/>
                              </w:divBdr>
                            </w:div>
                            <w:div w:id="1554805194">
                              <w:marLeft w:val="0"/>
                              <w:marRight w:val="0"/>
                              <w:marTop w:val="0"/>
                              <w:marBottom w:val="0"/>
                              <w:divBdr>
                                <w:top w:val="single" w:sz="6" w:space="9" w:color="EBEBEB"/>
                                <w:left w:val="none" w:sz="0" w:space="0" w:color="auto"/>
                                <w:bottom w:val="single" w:sz="6" w:space="9" w:color="EBEBEB"/>
                                <w:right w:val="none" w:sz="0" w:space="0" w:color="auto"/>
                              </w:divBdr>
                              <w:divsChild>
                                <w:div w:id="1737705963">
                                  <w:marLeft w:val="0"/>
                                  <w:marRight w:val="0"/>
                                  <w:marTop w:val="0"/>
                                  <w:marBottom w:val="0"/>
                                  <w:divBdr>
                                    <w:top w:val="none" w:sz="0" w:space="0" w:color="auto"/>
                                    <w:left w:val="none" w:sz="0" w:space="0" w:color="auto"/>
                                    <w:bottom w:val="none" w:sz="0" w:space="0" w:color="auto"/>
                                    <w:right w:val="none" w:sz="0" w:space="0" w:color="auto"/>
                                  </w:divBdr>
                                  <w:divsChild>
                                    <w:div w:id="385378911">
                                      <w:marLeft w:val="0"/>
                                      <w:marRight w:val="0"/>
                                      <w:marTop w:val="0"/>
                                      <w:marBottom w:val="0"/>
                                      <w:divBdr>
                                        <w:top w:val="none" w:sz="0" w:space="0" w:color="auto"/>
                                        <w:left w:val="none" w:sz="0" w:space="0" w:color="auto"/>
                                        <w:bottom w:val="none" w:sz="0" w:space="0" w:color="auto"/>
                                        <w:right w:val="none" w:sz="0" w:space="0" w:color="auto"/>
                                      </w:divBdr>
                                    </w:div>
                                    <w:div w:id="1048839625">
                                      <w:marLeft w:val="0"/>
                                      <w:marRight w:val="0"/>
                                      <w:marTop w:val="0"/>
                                      <w:marBottom w:val="0"/>
                                      <w:divBdr>
                                        <w:top w:val="none" w:sz="0" w:space="0" w:color="auto"/>
                                        <w:left w:val="none" w:sz="0" w:space="0" w:color="auto"/>
                                        <w:bottom w:val="none" w:sz="0" w:space="0" w:color="auto"/>
                                        <w:right w:val="none" w:sz="0" w:space="0" w:color="auto"/>
                                      </w:divBdr>
                                      <w:divsChild>
                                        <w:div w:id="2050913811">
                                          <w:marLeft w:val="0"/>
                                          <w:marRight w:val="0"/>
                                          <w:marTop w:val="0"/>
                                          <w:marBottom w:val="0"/>
                                          <w:divBdr>
                                            <w:top w:val="none" w:sz="0" w:space="0" w:color="auto"/>
                                            <w:left w:val="none" w:sz="0" w:space="0" w:color="auto"/>
                                            <w:bottom w:val="none" w:sz="0" w:space="0" w:color="auto"/>
                                            <w:right w:val="none" w:sz="0" w:space="0" w:color="auto"/>
                                          </w:divBdr>
                                          <w:divsChild>
                                            <w:div w:id="1170677749">
                                              <w:marLeft w:val="0"/>
                                              <w:marRight w:val="0"/>
                                              <w:marTop w:val="0"/>
                                              <w:marBottom w:val="0"/>
                                              <w:divBdr>
                                                <w:top w:val="none" w:sz="0" w:space="0" w:color="auto"/>
                                                <w:left w:val="none" w:sz="0" w:space="0" w:color="auto"/>
                                                <w:bottom w:val="none" w:sz="0" w:space="0" w:color="auto"/>
                                                <w:right w:val="none" w:sz="0" w:space="0" w:color="auto"/>
                                              </w:divBdr>
                                              <w:divsChild>
                                                <w:div w:id="2079791290">
                                                  <w:marLeft w:val="75"/>
                                                  <w:marRight w:val="0"/>
                                                  <w:marTop w:val="0"/>
                                                  <w:marBottom w:val="0"/>
                                                  <w:divBdr>
                                                    <w:top w:val="none" w:sz="0" w:space="0" w:color="auto"/>
                                                    <w:left w:val="none" w:sz="0" w:space="0" w:color="auto"/>
                                                    <w:bottom w:val="none" w:sz="0" w:space="0" w:color="auto"/>
                                                    <w:right w:val="none" w:sz="0" w:space="0" w:color="auto"/>
                                                  </w:divBdr>
                                                </w:div>
                                                <w:div w:id="126295619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35203601">
                                          <w:marLeft w:val="0"/>
                                          <w:marRight w:val="0"/>
                                          <w:marTop w:val="0"/>
                                          <w:marBottom w:val="0"/>
                                          <w:divBdr>
                                            <w:top w:val="none" w:sz="0" w:space="0" w:color="auto"/>
                                            <w:left w:val="none" w:sz="0" w:space="0" w:color="auto"/>
                                            <w:bottom w:val="none" w:sz="0" w:space="0" w:color="auto"/>
                                            <w:right w:val="none" w:sz="0" w:space="0" w:color="auto"/>
                                          </w:divBdr>
                                          <w:divsChild>
                                            <w:div w:id="1004018892">
                                              <w:marLeft w:val="0"/>
                                              <w:marRight w:val="0"/>
                                              <w:marTop w:val="0"/>
                                              <w:marBottom w:val="0"/>
                                              <w:divBdr>
                                                <w:top w:val="none" w:sz="0" w:space="0" w:color="auto"/>
                                                <w:left w:val="none" w:sz="0" w:space="0" w:color="auto"/>
                                                <w:bottom w:val="none" w:sz="0" w:space="0" w:color="auto"/>
                                                <w:right w:val="none" w:sz="0" w:space="0" w:color="auto"/>
                                              </w:divBdr>
                                              <w:divsChild>
                                                <w:div w:id="1084646151">
                                                  <w:marLeft w:val="75"/>
                                                  <w:marRight w:val="0"/>
                                                  <w:marTop w:val="0"/>
                                                  <w:marBottom w:val="0"/>
                                                  <w:divBdr>
                                                    <w:top w:val="none" w:sz="0" w:space="0" w:color="auto"/>
                                                    <w:left w:val="none" w:sz="0" w:space="0" w:color="auto"/>
                                                    <w:bottom w:val="none" w:sz="0" w:space="0" w:color="auto"/>
                                                    <w:right w:val="none" w:sz="0" w:space="0" w:color="auto"/>
                                                  </w:divBdr>
                                                </w:div>
                                                <w:div w:id="111104981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975718">
                          <w:marLeft w:val="0"/>
                          <w:marRight w:val="0"/>
                          <w:marTop w:val="0"/>
                          <w:marBottom w:val="0"/>
                          <w:divBdr>
                            <w:top w:val="none" w:sz="0" w:space="0" w:color="auto"/>
                            <w:left w:val="none" w:sz="0" w:space="0" w:color="auto"/>
                            <w:bottom w:val="none" w:sz="0" w:space="0" w:color="auto"/>
                            <w:right w:val="none" w:sz="0" w:space="0" w:color="auto"/>
                          </w:divBdr>
                        </w:div>
                        <w:div w:id="2073497969">
                          <w:marLeft w:val="0"/>
                          <w:marRight w:val="0"/>
                          <w:marTop w:val="0"/>
                          <w:marBottom w:val="0"/>
                          <w:divBdr>
                            <w:top w:val="none" w:sz="0" w:space="0" w:color="auto"/>
                            <w:left w:val="none" w:sz="0" w:space="0" w:color="auto"/>
                            <w:bottom w:val="none" w:sz="0" w:space="0" w:color="auto"/>
                            <w:right w:val="none" w:sz="0" w:space="0" w:color="auto"/>
                          </w:divBdr>
                          <w:divsChild>
                            <w:div w:id="1020933947">
                              <w:marLeft w:val="0"/>
                              <w:marRight w:val="0"/>
                              <w:marTop w:val="0"/>
                              <w:marBottom w:val="0"/>
                              <w:divBdr>
                                <w:top w:val="none" w:sz="0" w:space="0" w:color="auto"/>
                                <w:left w:val="none" w:sz="0" w:space="0" w:color="auto"/>
                                <w:bottom w:val="none" w:sz="0" w:space="0" w:color="auto"/>
                                <w:right w:val="none" w:sz="0" w:space="0" w:color="auto"/>
                              </w:divBdr>
                              <w:divsChild>
                                <w:div w:id="119494273">
                                  <w:marLeft w:val="0"/>
                                  <w:marRight w:val="0"/>
                                  <w:marTop w:val="0"/>
                                  <w:marBottom w:val="0"/>
                                  <w:divBdr>
                                    <w:top w:val="none" w:sz="0" w:space="0" w:color="auto"/>
                                    <w:left w:val="none" w:sz="0" w:space="0" w:color="auto"/>
                                    <w:bottom w:val="none" w:sz="0" w:space="0" w:color="auto"/>
                                    <w:right w:val="none" w:sz="0" w:space="0" w:color="auto"/>
                                  </w:divBdr>
                                  <w:divsChild>
                                    <w:div w:id="859927193">
                                      <w:marLeft w:val="0"/>
                                      <w:marRight w:val="0"/>
                                      <w:marTop w:val="0"/>
                                      <w:marBottom w:val="0"/>
                                      <w:divBdr>
                                        <w:top w:val="none" w:sz="0" w:space="0" w:color="auto"/>
                                        <w:left w:val="none" w:sz="0" w:space="0" w:color="auto"/>
                                        <w:bottom w:val="none" w:sz="0" w:space="0" w:color="auto"/>
                                        <w:right w:val="none" w:sz="0" w:space="0" w:color="auto"/>
                                      </w:divBdr>
                                      <w:divsChild>
                                        <w:div w:id="122988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863367">
                          <w:marLeft w:val="0"/>
                          <w:marRight w:val="0"/>
                          <w:marTop w:val="180"/>
                          <w:marBottom w:val="180"/>
                          <w:divBdr>
                            <w:top w:val="none" w:sz="0" w:space="0" w:color="auto"/>
                            <w:left w:val="none" w:sz="0" w:space="0" w:color="auto"/>
                            <w:bottom w:val="single" w:sz="6" w:space="0" w:color="E2E2E2"/>
                            <w:right w:val="none" w:sz="0" w:space="0" w:color="auto"/>
                          </w:divBdr>
                        </w:div>
                      </w:divsChild>
                    </w:div>
                  </w:divsChild>
                </w:div>
                <w:div w:id="1392458236">
                  <w:marLeft w:val="0"/>
                  <w:marRight w:val="0"/>
                  <w:marTop w:val="0"/>
                  <w:marBottom w:val="0"/>
                  <w:divBdr>
                    <w:top w:val="none" w:sz="0" w:space="0" w:color="auto"/>
                    <w:left w:val="none" w:sz="0" w:space="0" w:color="auto"/>
                    <w:bottom w:val="none" w:sz="0" w:space="0" w:color="auto"/>
                    <w:right w:val="none" w:sz="0" w:space="0" w:color="auto"/>
                  </w:divBdr>
                  <w:divsChild>
                    <w:div w:id="2126727672">
                      <w:marLeft w:val="0"/>
                      <w:marRight w:val="0"/>
                      <w:marTop w:val="0"/>
                      <w:marBottom w:val="0"/>
                      <w:divBdr>
                        <w:top w:val="none" w:sz="0" w:space="0" w:color="auto"/>
                        <w:left w:val="none" w:sz="0" w:space="0" w:color="auto"/>
                        <w:bottom w:val="none" w:sz="0" w:space="0" w:color="auto"/>
                        <w:right w:val="none" w:sz="0" w:space="0" w:color="auto"/>
                      </w:divBdr>
                      <w:divsChild>
                        <w:div w:id="1358191956">
                          <w:marLeft w:val="0"/>
                          <w:marRight w:val="0"/>
                          <w:marTop w:val="0"/>
                          <w:marBottom w:val="0"/>
                          <w:divBdr>
                            <w:top w:val="none" w:sz="0" w:space="0" w:color="auto"/>
                            <w:left w:val="none" w:sz="0" w:space="0" w:color="auto"/>
                            <w:bottom w:val="none" w:sz="0" w:space="0" w:color="auto"/>
                            <w:right w:val="none" w:sz="0" w:space="0" w:color="auto"/>
                          </w:divBdr>
                          <w:divsChild>
                            <w:div w:id="490296218">
                              <w:marLeft w:val="0"/>
                              <w:marRight w:val="0"/>
                              <w:marTop w:val="0"/>
                              <w:marBottom w:val="0"/>
                              <w:divBdr>
                                <w:top w:val="none" w:sz="0" w:space="0" w:color="auto"/>
                                <w:left w:val="none" w:sz="0" w:space="0" w:color="auto"/>
                                <w:bottom w:val="none" w:sz="0" w:space="0" w:color="auto"/>
                                <w:right w:val="none" w:sz="0" w:space="0" w:color="auto"/>
                              </w:divBdr>
                              <w:divsChild>
                                <w:div w:id="1373309186">
                                  <w:marLeft w:val="0"/>
                                  <w:marRight w:val="0"/>
                                  <w:marTop w:val="0"/>
                                  <w:marBottom w:val="0"/>
                                  <w:divBdr>
                                    <w:top w:val="none" w:sz="0" w:space="0" w:color="auto"/>
                                    <w:left w:val="none" w:sz="0" w:space="0" w:color="auto"/>
                                    <w:bottom w:val="none" w:sz="0" w:space="0" w:color="auto"/>
                                    <w:right w:val="none" w:sz="0" w:space="0" w:color="auto"/>
                                  </w:divBdr>
                                  <w:divsChild>
                                    <w:div w:id="2029597058">
                                      <w:marLeft w:val="240"/>
                                      <w:marRight w:val="0"/>
                                      <w:marTop w:val="0"/>
                                      <w:marBottom w:val="0"/>
                                      <w:divBdr>
                                        <w:top w:val="none" w:sz="0" w:space="0" w:color="auto"/>
                                        <w:left w:val="none" w:sz="0" w:space="0" w:color="auto"/>
                                        <w:bottom w:val="none" w:sz="0" w:space="0" w:color="auto"/>
                                        <w:right w:val="none" w:sz="0" w:space="0" w:color="auto"/>
                                      </w:divBdr>
                                    </w:div>
                                    <w:div w:id="1874422197">
                                      <w:marLeft w:val="0"/>
                                      <w:marRight w:val="0"/>
                                      <w:marTop w:val="0"/>
                                      <w:marBottom w:val="0"/>
                                      <w:divBdr>
                                        <w:top w:val="none" w:sz="0" w:space="0" w:color="auto"/>
                                        <w:left w:val="none" w:sz="0" w:space="0" w:color="auto"/>
                                        <w:bottom w:val="none" w:sz="0" w:space="0" w:color="auto"/>
                                        <w:right w:val="none" w:sz="0" w:space="0" w:color="auto"/>
                                      </w:divBdr>
                                    </w:div>
                                    <w:div w:id="1566334778">
                                      <w:marLeft w:val="0"/>
                                      <w:marRight w:val="0"/>
                                      <w:marTop w:val="0"/>
                                      <w:marBottom w:val="0"/>
                                      <w:divBdr>
                                        <w:top w:val="none" w:sz="0" w:space="0" w:color="auto"/>
                                        <w:left w:val="none" w:sz="0" w:space="0" w:color="auto"/>
                                        <w:bottom w:val="none" w:sz="0" w:space="0" w:color="auto"/>
                                        <w:right w:val="none" w:sz="0" w:space="0" w:color="auto"/>
                                      </w:divBdr>
                                      <w:divsChild>
                                        <w:div w:id="1673028714">
                                          <w:marLeft w:val="0"/>
                                          <w:marRight w:val="0"/>
                                          <w:marTop w:val="0"/>
                                          <w:marBottom w:val="0"/>
                                          <w:divBdr>
                                            <w:top w:val="none" w:sz="0" w:space="0" w:color="auto"/>
                                            <w:left w:val="none" w:sz="0" w:space="0" w:color="auto"/>
                                            <w:bottom w:val="none" w:sz="0" w:space="0" w:color="auto"/>
                                            <w:right w:val="none" w:sz="0" w:space="0" w:color="auto"/>
                                          </w:divBdr>
                                        </w:div>
                                      </w:divsChild>
                                    </w:div>
                                    <w:div w:id="125825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enebrown.com/book/daring-greatly/" TargetMode="External"/><Relationship Id="rId13" Type="http://schemas.openxmlformats.org/officeDocument/2006/relationships/hyperlink" Target="https://www.linkedin.com/in/heidilynnekurte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ostpurchasesurvey.com/" TargetMode="External"/><Relationship Id="rId12" Type="http://schemas.openxmlformats.org/officeDocument/2006/relationships/hyperlink" Target="https://www.twitter.com/twitter.com/heidilynnec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orbes.com/sites/heidilynnekurter/2022/05/26/leadership-here-are-4-things-youre-doing-that-makes-good-employees-leave/?sh=6cd6e17f6afc"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afterschoolfinance.com/" TargetMode="External"/><Relationship Id="rId5" Type="http://schemas.openxmlformats.org/officeDocument/2006/relationships/hyperlink" Target="https://www.forbes.com/sites/heidilynnekurter/" TargetMode="External"/><Relationship Id="rId15" Type="http://schemas.openxmlformats.org/officeDocument/2006/relationships/hyperlink" Target="https://www.forbes.com/sites/heidilynnekurter/" TargetMode="External"/><Relationship Id="rId10" Type="http://schemas.openxmlformats.org/officeDocument/2006/relationships/hyperlink" Target="https://fitness-savvy.co.uk/"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heidilynne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1188</Words>
  <Characters>6778</Characters>
  <Application>Microsoft Office Word</Application>
  <DocSecurity>0</DocSecurity>
  <Lines>56</Lines>
  <Paragraphs>15</Paragraphs>
  <ScaleCrop>false</ScaleCrop>
  <Company>University of Iowa</Company>
  <LinksUpToDate>false</LinksUpToDate>
  <CharactersWithSpaces>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Kleinmeyer, Emily E</dc:creator>
  <cp:keywords/>
  <dc:description/>
  <cp:lastModifiedBy>Kleinmeyer, Emily E</cp:lastModifiedBy>
  <cp:revision>1</cp:revision>
  <dcterms:created xsi:type="dcterms:W3CDTF">2022-06-15T18:37:00Z</dcterms:created>
  <dcterms:modified xsi:type="dcterms:W3CDTF">2022-06-15T18:40:00Z</dcterms:modified>
</cp:coreProperties>
</file>