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A875" w14:textId="77777777" w:rsidR="001430C2" w:rsidRPr="001430C2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="008A027A" w:rsidRPr="001430C2" w14:paraId="798128F9" w14:textId="77777777" w:rsidTr="00134CE2">
        <w:trPr>
          <w:trHeight w:val="396"/>
        </w:trPr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75437D26" w14:textId="77777777"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SMART GOALS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3925032E" w14:textId="77777777"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S</w:t>
            </w:r>
            <w:r w:rsidRPr="001430C2">
              <w:rPr>
                <w:rFonts w:ascii="Century Gothic" w:hAnsi="Century Gothic"/>
                <w:color w:val="FFFFFF" w:themeColor="background1"/>
              </w:rPr>
              <w:t>pecific</w:t>
            </w:r>
          </w:p>
        </w:tc>
        <w:tc>
          <w:tcPr>
            <w:tcW w:w="1713" w:type="dxa"/>
            <w:shd w:val="clear" w:color="auto" w:fill="3B3838" w:themeFill="background2" w:themeFillShade="40"/>
            <w:vAlign w:val="center"/>
          </w:tcPr>
          <w:p w14:paraId="5BF7D699" w14:textId="77777777"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M</w:t>
            </w:r>
            <w:r w:rsidRPr="001430C2">
              <w:rPr>
                <w:rFonts w:ascii="Century Gothic" w:hAnsi="Century Gothic"/>
                <w:color w:val="FFFFFF" w:themeColor="background1"/>
              </w:rPr>
              <w:t>easurable</w:t>
            </w:r>
          </w:p>
        </w:tc>
        <w:tc>
          <w:tcPr>
            <w:tcW w:w="2247" w:type="dxa"/>
            <w:shd w:val="clear" w:color="auto" w:fill="806000" w:themeFill="accent4" w:themeFillShade="80"/>
            <w:vAlign w:val="center"/>
          </w:tcPr>
          <w:p w14:paraId="4DF09215" w14:textId="77777777"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A</w:t>
            </w:r>
            <w:r w:rsidRPr="001430C2">
              <w:rPr>
                <w:rFonts w:ascii="Century Gothic" w:hAnsi="Century Gothic"/>
                <w:color w:val="FFFFFF" w:themeColor="background1"/>
              </w:rPr>
              <w:t>ction-Oriented</w:t>
            </w:r>
          </w:p>
        </w:tc>
        <w:tc>
          <w:tcPr>
            <w:tcW w:w="1440" w:type="dxa"/>
            <w:shd w:val="clear" w:color="auto" w:fill="BF8F00" w:themeFill="accent4" w:themeFillShade="BF"/>
            <w:vAlign w:val="center"/>
          </w:tcPr>
          <w:p w14:paraId="21211C0D" w14:textId="77777777" w:rsidR="001430C2" w:rsidRPr="001430C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</w:rPr>
              <w:t>R</w:t>
            </w:r>
            <w:r w:rsidRPr="001430C2">
              <w:rPr>
                <w:rFonts w:ascii="Century Gothic" w:hAnsi="Century Gothic"/>
                <w:color w:val="FFFFFF" w:themeColor="background1"/>
              </w:rPr>
              <w:t>elevant</w:t>
            </w:r>
          </w:p>
        </w:tc>
        <w:tc>
          <w:tcPr>
            <w:tcW w:w="1982" w:type="dxa"/>
            <w:shd w:val="clear" w:color="auto" w:fill="FFC000" w:themeFill="accent4"/>
            <w:vAlign w:val="center"/>
          </w:tcPr>
          <w:p w14:paraId="0E3DF232" w14:textId="77777777" w:rsidR="001430C2" w:rsidRPr="00134CE2" w:rsidRDefault="001430C2" w:rsidP="00513F89">
            <w:pPr>
              <w:jc w:val="center"/>
              <w:rPr>
                <w:rFonts w:ascii="Century Gothic" w:eastAsia="Times New Roman" w:hAnsi="Century Gothic" w:cs="Times New Roman"/>
                <w:bCs/>
                <w:color w:val="767171" w:themeColor="background2" w:themeShade="80"/>
              </w:rPr>
            </w:pPr>
            <w:r w:rsidRPr="00134CE2">
              <w:rPr>
                <w:rFonts w:ascii="Century Gothic" w:hAnsi="Century Gothic"/>
                <w:b/>
                <w:color w:val="767171" w:themeColor="background2" w:themeShade="80"/>
              </w:rPr>
              <w:t>T</w:t>
            </w:r>
            <w:r w:rsidRPr="00134CE2">
              <w:rPr>
                <w:rFonts w:ascii="Century Gothic" w:hAnsi="Century Gothic"/>
                <w:color w:val="767171" w:themeColor="background2" w:themeShade="80"/>
              </w:rPr>
              <w:t>ime-Oriented</w:t>
            </w:r>
          </w:p>
        </w:tc>
      </w:tr>
    </w:tbl>
    <w:p w14:paraId="6B0DDD3A" w14:textId="77777777" w:rsidR="00513F89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p w14:paraId="0DECF52E" w14:textId="77777777" w:rsidR="008A027A" w:rsidRPr="00B30812" w:rsidRDefault="00513F89" w:rsidP="00513F89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DEFINE GOALS</w:t>
      </w:r>
    </w:p>
    <w:p w14:paraId="5686A9F8" w14:textId="77777777" w:rsidR="00513F89" w:rsidRPr="00F81DD8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="00513F89" w:rsidRPr="00513F89" w14:paraId="13D1E6F6" w14:textId="77777777" w:rsidTr="00134CE2">
        <w:trPr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337B25" w14:textId="77777777"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10345" w:type="dxa"/>
            <w:vAlign w:val="center"/>
          </w:tcPr>
          <w:p w14:paraId="5D07EB12" w14:textId="77777777"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513F89" w:rsidRPr="00513F89" w14:paraId="038720AF" w14:textId="77777777" w:rsidTr="00134CE2">
        <w:trPr>
          <w:trHeight w:val="43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7696218A" w14:textId="77777777"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2</w:t>
            </w:r>
          </w:p>
        </w:tc>
        <w:tc>
          <w:tcPr>
            <w:tcW w:w="10345" w:type="dxa"/>
            <w:vAlign w:val="center"/>
          </w:tcPr>
          <w:p w14:paraId="7891917B" w14:textId="77777777"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513F89" w:rsidRPr="00513F89" w14:paraId="570D960D" w14:textId="77777777" w:rsidTr="00134CE2">
        <w:trPr>
          <w:trHeight w:val="432"/>
        </w:trPr>
        <w:tc>
          <w:tcPr>
            <w:tcW w:w="445" w:type="dxa"/>
            <w:shd w:val="clear" w:color="auto" w:fill="806000" w:themeFill="accent4" w:themeFillShade="80"/>
            <w:vAlign w:val="center"/>
          </w:tcPr>
          <w:p w14:paraId="71FD9CEF" w14:textId="77777777" w:rsidR="00513F89" w:rsidRPr="00513F89" w:rsidRDefault="00513F89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10345" w:type="dxa"/>
            <w:vAlign w:val="center"/>
          </w:tcPr>
          <w:p w14:paraId="297A61FB" w14:textId="77777777" w:rsidR="00513F89" w:rsidRPr="00513F89" w:rsidRDefault="00513F89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7E8F0133" w14:textId="77777777" w:rsidTr="00134CE2">
        <w:trPr>
          <w:trHeight w:val="432"/>
        </w:trPr>
        <w:tc>
          <w:tcPr>
            <w:tcW w:w="445" w:type="dxa"/>
            <w:shd w:val="clear" w:color="auto" w:fill="BF8F00" w:themeFill="accent4" w:themeFillShade="BF"/>
            <w:vAlign w:val="center"/>
          </w:tcPr>
          <w:p w14:paraId="05AC8296" w14:textId="0FD24872" w:rsidR="00134CE2" w:rsidRPr="00513F89" w:rsidRDefault="00134CE2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10345" w:type="dxa"/>
            <w:vAlign w:val="center"/>
          </w:tcPr>
          <w:p w14:paraId="461A6B31" w14:textId="77777777" w:rsidR="00134CE2" w:rsidRPr="00513F89" w:rsidRDefault="00134CE2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4934F61B" w14:textId="77777777" w:rsidTr="00134CE2">
        <w:trPr>
          <w:trHeight w:val="432"/>
        </w:trPr>
        <w:tc>
          <w:tcPr>
            <w:tcW w:w="445" w:type="dxa"/>
            <w:shd w:val="clear" w:color="auto" w:fill="FFC000" w:themeFill="accent4"/>
            <w:vAlign w:val="center"/>
          </w:tcPr>
          <w:p w14:paraId="53BC2508" w14:textId="113200B4" w:rsidR="00134CE2" w:rsidRPr="00513F89" w:rsidRDefault="00134CE2" w:rsidP="00513F8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0345" w:type="dxa"/>
            <w:vAlign w:val="center"/>
          </w:tcPr>
          <w:p w14:paraId="73E59293" w14:textId="77777777" w:rsidR="00134CE2" w:rsidRPr="00513F89" w:rsidRDefault="00134CE2" w:rsidP="00513F8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3F424F95" w14:textId="77777777" w:rsidR="00513F89" w:rsidRPr="00F81DD8" w:rsidRDefault="00513F89" w:rsidP="00513F89">
      <w:pPr>
        <w:tabs>
          <w:tab w:val="left" w:pos="1486"/>
        </w:tabs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  <w:tab/>
      </w:r>
    </w:p>
    <w:p w14:paraId="6DF3DF51" w14:textId="77777777" w:rsidR="00B30812" w:rsidRPr="00B30812" w:rsidRDefault="00513F89" w:rsidP="00513F89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BREAK EACH GOAL INTO SMALLER MEASURABLE AND ATTAINABLE STEPS</w:t>
      </w:r>
    </w:p>
    <w:p w14:paraId="3FCB1E9C" w14:textId="77777777" w:rsidR="00513F89" w:rsidRPr="00F81DD8" w:rsidRDefault="00513F89" w:rsidP="00513F89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108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286"/>
        <w:gridCol w:w="6731"/>
        <w:gridCol w:w="1464"/>
        <w:gridCol w:w="1922"/>
      </w:tblGrid>
      <w:tr w:rsidR="001D5095" w:rsidRPr="00513F89" w14:paraId="4D203F33" w14:textId="77777777" w:rsidTr="006B3269">
        <w:trPr>
          <w:trHeight w:val="728"/>
        </w:trPr>
        <w:tc>
          <w:tcPr>
            <w:tcW w:w="731" w:type="dxa"/>
            <w:gridSpan w:val="2"/>
            <w:tcBorders>
              <w:bottom w:val="thinThickSmallGap" w:sz="24" w:space="0" w:color="BFBFBF" w:themeColor="background1" w:themeShade="BF"/>
            </w:tcBorders>
            <w:shd w:val="clear" w:color="auto" w:fill="262626" w:themeFill="text1" w:themeFillTint="D9"/>
            <w:vAlign w:val="center"/>
          </w:tcPr>
          <w:p w14:paraId="6E622DFF" w14:textId="77777777" w:rsidR="001D5095" w:rsidRPr="00B30812" w:rsidRDefault="001D5095" w:rsidP="001D5095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20"/>
              </w:rPr>
              <w:t>GOAL</w:t>
            </w:r>
          </w:p>
        </w:tc>
        <w:tc>
          <w:tcPr>
            <w:tcW w:w="10117" w:type="dxa"/>
            <w:gridSpan w:val="3"/>
            <w:tcBorders>
              <w:bottom w:val="thinThickSmallGap" w:sz="24" w:space="0" w:color="BFBFBF" w:themeColor="background1" w:themeShade="BF"/>
            </w:tcBorders>
            <w:shd w:val="clear" w:color="auto" w:fill="auto"/>
            <w:vAlign w:val="center"/>
          </w:tcPr>
          <w:p w14:paraId="478B7BFC" w14:textId="77777777" w:rsidR="001D5095" w:rsidRPr="001D5095" w:rsidRDefault="001D5095" w:rsidP="001D5095">
            <w:pPr>
              <w:rPr>
                <w:rFonts w:ascii="Century Gothic" w:eastAsia="Times New Roman" w:hAnsi="Century Gothic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="001D5095" w:rsidRPr="00513F89" w14:paraId="0DBA6F95" w14:textId="77777777" w:rsidTr="00F81DD8">
        <w:trPr>
          <w:trHeight w:val="393"/>
        </w:trPr>
        <w:tc>
          <w:tcPr>
            <w:tcW w:w="7462" w:type="dxa"/>
            <w:gridSpan w:val="3"/>
            <w:tcBorders>
              <w:top w:val="thinThickSmallGap" w:sz="2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9255A65" w14:textId="4915195F" w:rsidR="001D5095" w:rsidRPr="00B30812" w:rsidRDefault="00373CDC" w:rsidP="00F81DD8">
            <w:pP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 xml:space="preserve">ACTION </w:t>
            </w:r>
            <w:r w:rsidR="001D5095"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STEP DESCRIPTION</w:t>
            </w:r>
          </w:p>
        </w:tc>
        <w:tc>
          <w:tcPr>
            <w:tcW w:w="1464" w:type="dxa"/>
            <w:tcBorders>
              <w:top w:val="thinThickSmallGap" w:sz="2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5909D0D9" w14:textId="77777777" w:rsidR="001D5095" w:rsidRPr="00B30812" w:rsidRDefault="001D5095" w:rsidP="00B3081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TIME REQUIRED</w:t>
            </w:r>
          </w:p>
        </w:tc>
        <w:tc>
          <w:tcPr>
            <w:tcW w:w="1922" w:type="dxa"/>
            <w:tcBorders>
              <w:top w:val="thinThickSmallGap" w:sz="2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89DEDD8" w14:textId="77777777" w:rsidR="001D5095" w:rsidRPr="00B30812" w:rsidRDefault="001D5095" w:rsidP="00B3081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SET DEADLINE</w:t>
            </w:r>
          </w:p>
        </w:tc>
      </w:tr>
      <w:tr w:rsidR="00134CE2" w:rsidRPr="00513F89" w14:paraId="7B5B5A44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68155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7F25886" w14:textId="120D5990" w:rsidR="00134CE2" w:rsidRPr="00B30812" w:rsidRDefault="00134CE2" w:rsidP="00B3081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44576120" w14:textId="1BE33EF1" w:rsidR="00134CE2" w:rsidRPr="00B30812" w:rsidRDefault="00134CE2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6735D2BA" w14:textId="77777777" w:rsidR="00134CE2" w:rsidRPr="00513F89" w:rsidRDefault="00134CE2" w:rsidP="00B3081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16E21C10" w14:textId="77777777" w:rsidR="00134CE2" w:rsidRPr="00513F89" w:rsidRDefault="00134CE2" w:rsidP="00B3081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6973E915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-145902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2248113" w14:textId="4D6C3871" w:rsidR="00134CE2" w:rsidRPr="00B30812" w:rsidRDefault="00134CE2" w:rsidP="00134CE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7AA2D557" w14:textId="30204C86" w:rsidR="00134CE2" w:rsidRPr="00B30812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3DF6783" w14:textId="77777777" w:rsidR="00134CE2" w:rsidRPr="00513F89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3C92DEA3" w14:textId="77777777" w:rsidR="00134CE2" w:rsidRPr="00513F89" w:rsidRDefault="00134CE2" w:rsidP="00134CE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75CCE291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-1707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0D30BC6" w14:textId="72DCF5C7" w:rsidR="00134CE2" w:rsidRPr="00B30812" w:rsidRDefault="00134CE2" w:rsidP="00134CE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1EC1AA9D" w14:textId="57FAEFEC" w:rsidR="00134CE2" w:rsidRPr="00B30812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6BB16AA" w14:textId="77777777" w:rsidR="00134CE2" w:rsidRPr="00513F89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52613220" w14:textId="77777777" w:rsidR="00134CE2" w:rsidRPr="00513F89" w:rsidRDefault="00134CE2" w:rsidP="00134CE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0EDF80D7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200477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CB18312" w14:textId="17573EFE" w:rsidR="00134CE2" w:rsidRPr="00B30812" w:rsidRDefault="00134CE2" w:rsidP="00134CE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501CD8EC" w14:textId="35CEE199" w:rsidR="00134CE2" w:rsidRPr="00B30812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DBAC67F" w14:textId="77777777" w:rsidR="00134CE2" w:rsidRPr="00513F89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015E0481" w14:textId="77777777" w:rsidR="00134CE2" w:rsidRPr="00513F89" w:rsidRDefault="00134CE2" w:rsidP="00134CE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3B1ACB0B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15554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9673404" w14:textId="4882226B" w:rsidR="00134CE2" w:rsidRPr="00B30812" w:rsidRDefault="00134CE2" w:rsidP="00134CE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2F5E5F85" w14:textId="612A28AC" w:rsidR="00134CE2" w:rsidRPr="00B30812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5283451F" w14:textId="77777777" w:rsidR="00134CE2" w:rsidRPr="00513F89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10FFA99E" w14:textId="77777777" w:rsidR="00134CE2" w:rsidRPr="00513F89" w:rsidRDefault="00134CE2" w:rsidP="00134CE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134CE2" w:rsidRPr="00513F89" w14:paraId="1C270709" w14:textId="77777777" w:rsidTr="00134CE2">
        <w:trPr>
          <w:trHeight w:val="393"/>
        </w:trPr>
        <w:sdt>
          <w:sdtPr>
            <w:rPr>
              <w:rFonts w:ascii="Century Gothic" w:eastAsia="Times New Roman" w:hAnsi="Century Gothic" w:cs="Times New Roman"/>
              <w:bCs/>
              <w:color w:val="000000" w:themeColor="text1"/>
              <w:sz w:val="16"/>
              <w:szCs w:val="20"/>
            </w:rPr>
            <w:id w:val="-201583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2B9D0BA" w14:textId="273B113B" w:rsidR="00134CE2" w:rsidRPr="00B30812" w:rsidRDefault="006B3269" w:rsidP="00134CE2">
                <w:pPr>
                  <w:rPr>
                    <w:rFonts w:ascii="Century Gothic" w:eastAsia="Times New Roman" w:hAnsi="Century Gothic" w:cs="Times New Roman"/>
                    <w:bCs/>
                    <w:color w:val="000000" w:themeColor="text1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017" w:type="dxa"/>
            <w:gridSpan w:val="2"/>
            <w:vAlign w:val="center"/>
          </w:tcPr>
          <w:p w14:paraId="0DEC4B20" w14:textId="7B7A6D23" w:rsidR="00134CE2" w:rsidRPr="00B30812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D0AD435" w14:textId="77777777" w:rsidR="00134CE2" w:rsidRPr="00513F89" w:rsidRDefault="00134CE2" w:rsidP="00134CE2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637BB6F7" w14:textId="77777777" w:rsidR="00134CE2" w:rsidRPr="00513F89" w:rsidRDefault="00134CE2" w:rsidP="00134CE2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2045ADED" w14:textId="77777777" w:rsidR="001D5095" w:rsidRPr="00F81DD8" w:rsidRDefault="001D5095" w:rsidP="001D5095">
      <w:pPr>
        <w:tabs>
          <w:tab w:val="left" w:pos="1486"/>
        </w:tabs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  <w:tab/>
      </w:r>
    </w:p>
    <w:p w14:paraId="2C2E25C8" w14:textId="77777777" w:rsidR="001D5095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FURTHER PLANNING</w:t>
      </w:r>
    </w:p>
    <w:p w14:paraId="016C247B" w14:textId="77777777" w:rsidR="00F81DD8" w:rsidRPr="00F81DD8" w:rsidRDefault="00F81DD8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1"/>
      </w:tblGrid>
      <w:tr w:rsidR="00A146EA" w:rsidRPr="00513F89" w14:paraId="628C0FDB" w14:textId="77777777" w:rsidTr="00134CE2">
        <w:trPr>
          <w:trHeight w:val="372"/>
        </w:trPr>
        <w:tc>
          <w:tcPr>
            <w:tcW w:w="10931" w:type="dxa"/>
            <w:shd w:val="clear" w:color="auto" w:fill="262626" w:themeFill="text1" w:themeFillTint="D9"/>
            <w:vAlign w:val="center"/>
          </w:tcPr>
          <w:p w14:paraId="2CC0265A" w14:textId="0B21BFE2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REQUIRED RESOURCES</w:t>
            </w:r>
          </w:p>
        </w:tc>
      </w:tr>
      <w:tr w:rsidR="00A146EA" w:rsidRPr="00513F89" w14:paraId="39DC73BB" w14:textId="77777777" w:rsidTr="001D5095">
        <w:trPr>
          <w:trHeight w:val="864"/>
        </w:trPr>
        <w:tc>
          <w:tcPr>
            <w:tcW w:w="10931" w:type="dxa"/>
            <w:vAlign w:val="center"/>
          </w:tcPr>
          <w:p w14:paraId="32491CA3" w14:textId="77777777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14:paraId="02C7F1E3" w14:textId="77777777" w:rsidTr="00134CE2">
        <w:trPr>
          <w:trHeight w:val="372"/>
        </w:trPr>
        <w:tc>
          <w:tcPr>
            <w:tcW w:w="10931" w:type="dxa"/>
            <w:shd w:val="clear" w:color="auto" w:fill="3B3838" w:themeFill="background2" w:themeFillShade="40"/>
            <w:vAlign w:val="center"/>
          </w:tcPr>
          <w:p w14:paraId="59509098" w14:textId="77777777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DEFINE POTENTIAL OBSTACLES</w:t>
            </w:r>
          </w:p>
        </w:tc>
      </w:tr>
      <w:tr w:rsidR="00A146EA" w:rsidRPr="00513F89" w14:paraId="04007174" w14:textId="77777777" w:rsidTr="001D5095">
        <w:trPr>
          <w:trHeight w:val="864"/>
        </w:trPr>
        <w:tc>
          <w:tcPr>
            <w:tcW w:w="10931" w:type="dxa"/>
            <w:vAlign w:val="center"/>
          </w:tcPr>
          <w:p w14:paraId="4B973CB3" w14:textId="77777777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A146EA" w:rsidRPr="00513F89" w14:paraId="3548DE4D" w14:textId="77777777" w:rsidTr="00134CE2">
        <w:trPr>
          <w:trHeight w:val="372"/>
        </w:trPr>
        <w:tc>
          <w:tcPr>
            <w:tcW w:w="10931" w:type="dxa"/>
            <w:shd w:val="clear" w:color="auto" w:fill="767171" w:themeFill="background2" w:themeFillShade="80"/>
            <w:vAlign w:val="center"/>
          </w:tcPr>
          <w:p w14:paraId="200D3221" w14:textId="77777777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6"/>
                <w:szCs w:val="20"/>
              </w:rPr>
              <w:t>PLANS FOR OVERCOMING OBSTACLES</w:t>
            </w:r>
          </w:p>
        </w:tc>
      </w:tr>
      <w:tr w:rsidR="00A146EA" w:rsidRPr="00513F89" w14:paraId="546932A8" w14:textId="77777777" w:rsidTr="001D5095">
        <w:trPr>
          <w:trHeight w:val="864"/>
        </w:trPr>
        <w:tc>
          <w:tcPr>
            <w:tcW w:w="10931" w:type="dxa"/>
            <w:vAlign w:val="center"/>
          </w:tcPr>
          <w:p w14:paraId="4785004C" w14:textId="77777777" w:rsidR="00A146EA" w:rsidRPr="00B30812" w:rsidRDefault="00A146EA" w:rsidP="00F81DD8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14:paraId="62C94912" w14:textId="77777777" w:rsidR="00513F89" w:rsidRPr="00F81DD8" w:rsidRDefault="00513F89" w:rsidP="00F81DD8">
      <w:pPr>
        <w:rPr>
          <w:rFonts w:ascii="Century Gothic" w:eastAsia="Times New Roman" w:hAnsi="Century Gothic" w:cs="Times New Roman"/>
          <w:b/>
          <w:bCs/>
          <w:color w:val="2F5496" w:themeColor="accent1" w:themeShade="BF"/>
          <w:sz w:val="15"/>
          <w:szCs w:val="20"/>
        </w:rPr>
      </w:pPr>
    </w:p>
    <w:p w14:paraId="5F0522E9" w14:textId="77777777" w:rsidR="001D5095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595959" w:themeColor="text1" w:themeTint="A6"/>
          <w:sz w:val="20"/>
          <w:szCs w:val="20"/>
        </w:rPr>
        <w:t>DESIRED OUTCOME</w:t>
      </w:r>
    </w:p>
    <w:p w14:paraId="631929A5" w14:textId="77777777" w:rsidR="001D5095" w:rsidRPr="00F81DD8" w:rsidRDefault="001D5095" w:rsidP="00F81DD8">
      <w:pPr>
        <w:rPr>
          <w:rFonts w:ascii="Century Gothic" w:eastAsia="Times New Roman" w:hAnsi="Century Gothic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31"/>
      </w:tblGrid>
      <w:tr w:rsidR="001D5095" w:rsidRPr="00513F89" w14:paraId="098EA9F2" w14:textId="77777777" w:rsidTr="006B3269">
        <w:trPr>
          <w:trHeight w:val="372"/>
        </w:trPr>
        <w:tc>
          <w:tcPr>
            <w:tcW w:w="10931" w:type="dxa"/>
            <w:shd w:val="clear" w:color="auto" w:fill="000000" w:themeFill="text1"/>
            <w:vAlign w:val="center"/>
          </w:tcPr>
          <w:p w14:paraId="575F9973" w14:textId="77777777" w:rsidR="001D5095" w:rsidRPr="006B3269" w:rsidRDefault="001D5095" w:rsidP="00F81DD8">
            <w:pPr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 w:val="16"/>
                <w:szCs w:val="20"/>
              </w:rPr>
            </w:pPr>
            <w:r w:rsidRPr="006B3269"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 w:val="16"/>
                <w:szCs w:val="20"/>
              </w:rPr>
              <w:t>DEFINE MEASUREMENTS FOR SUCCESS</w:t>
            </w:r>
          </w:p>
        </w:tc>
      </w:tr>
      <w:tr w:rsidR="006B3269" w:rsidRPr="00513F89" w14:paraId="3E93E7E3" w14:textId="77777777" w:rsidTr="006B3269">
        <w:trPr>
          <w:trHeight w:val="372"/>
        </w:trPr>
        <w:tc>
          <w:tcPr>
            <w:tcW w:w="10931" w:type="dxa"/>
            <w:shd w:val="clear" w:color="auto" w:fill="auto"/>
            <w:vAlign w:val="center"/>
          </w:tcPr>
          <w:p w14:paraId="4B6D63A1" w14:textId="17C3C047" w:rsidR="006B3269" w:rsidRPr="006B3269" w:rsidRDefault="006B3269" w:rsidP="00F81DD8">
            <w:pPr>
              <w:rPr>
                <w:rFonts w:ascii="Century Gothic" w:eastAsia="Times New Roman" w:hAnsi="Century Gothic" w:cs="Times New Roman"/>
                <w:b/>
                <w:bCs/>
                <w:color w:val="FFC000" w:themeColor="accent4"/>
                <w:sz w:val="16"/>
                <w:szCs w:val="20"/>
              </w:rPr>
            </w:pPr>
          </w:p>
        </w:tc>
      </w:tr>
    </w:tbl>
    <w:p w14:paraId="6D89B211" w14:textId="359A91E1" w:rsidR="001D5095" w:rsidRPr="00513F89" w:rsidRDefault="001D5095" w:rsidP="006B3269">
      <w:pPr>
        <w:tabs>
          <w:tab w:val="left" w:pos="924"/>
        </w:tabs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513F89" w:rsidSect="000E4456">
      <w:headerReference w:type="default" r:id="rId6"/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EE9E" w14:textId="77777777" w:rsidR="00134CE2" w:rsidRDefault="00134CE2" w:rsidP="004C6C01">
      <w:r>
        <w:separator/>
      </w:r>
    </w:p>
  </w:endnote>
  <w:endnote w:type="continuationSeparator" w:id="0">
    <w:p w14:paraId="4298319A" w14:textId="77777777" w:rsidR="00134CE2" w:rsidRDefault="00134CE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8103" w14:textId="77777777" w:rsidR="00134CE2" w:rsidRDefault="00134CE2" w:rsidP="004C6C01">
      <w:r>
        <w:separator/>
      </w:r>
    </w:p>
  </w:footnote>
  <w:footnote w:type="continuationSeparator" w:id="0">
    <w:p w14:paraId="06513EE2" w14:textId="77777777" w:rsidR="00134CE2" w:rsidRDefault="00134CE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8266" w14:textId="761B5CE8" w:rsidR="00134CE2" w:rsidRPr="00134CE2" w:rsidRDefault="00134CE2" w:rsidP="00134CE2">
    <w:pPr>
      <w:rPr>
        <w:rFonts w:ascii="Century Gothic" w:eastAsia="Times New Roman" w:hAnsi="Century Gothic" w:cs="Times New Roman"/>
        <w:b/>
        <w:bCs/>
        <w:color w:val="808080" w:themeColor="background1" w:themeShade="80"/>
        <w:sz w:val="36"/>
        <w:szCs w:val="48"/>
      </w:rPr>
    </w:pPr>
    <w:r w:rsidRPr="00134CE2">
      <w:rPr>
        <w:rFonts w:ascii="Century Gothic" w:hAnsi="Century Gothic" w:cs="Arial"/>
        <w:b/>
        <w:noProof/>
        <w:color w:val="000000" w:themeColor="text1"/>
        <w:sz w:val="36"/>
        <w:szCs w:val="36"/>
        <w:lang w:eastAsia="ru-RU"/>
      </w:rPr>
      <w:t xml:space="preserve">GOAL PLANNING                                                      </w:t>
    </w:r>
    <w:r>
      <w:rPr>
        <w:noProof/>
      </w:rPr>
      <w:drawing>
        <wp:inline distT="0" distB="0" distL="0" distR="0" wp14:anchorId="7EF4F816" wp14:editId="3B56DF78">
          <wp:extent cx="1288882" cy="518281"/>
          <wp:effectExtent l="0" t="0" r="6985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logo for letterhead-blk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16" cy="545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E2"/>
    <w:rsid w:val="000E4456"/>
    <w:rsid w:val="00134CE2"/>
    <w:rsid w:val="001430C2"/>
    <w:rsid w:val="00190874"/>
    <w:rsid w:val="001D5095"/>
    <w:rsid w:val="00246B96"/>
    <w:rsid w:val="00295890"/>
    <w:rsid w:val="002D17E5"/>
    <w:rsid w:val="002E0E31"/>
    <w:rsid w:val="002F54BD"/>
    <w:rsid w:val="00343574"/>
    <w:rsid w:val="00373CDC"/>
    <w:rsid w:val="00471C74"/>
    <w:rsid w:val="004937B7"/>
    <w:rsid w:val="004C6C01"/>
    <w:rsid w:val="00513F89"/>
    <w:rsid w:val="005449AA"/>
    <w:rsid w:val="005A6272"/>
    <w:rsid w:val="006B3269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E768F"/>
    <w:rsid w:val="00D14B5A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5EE6E"/>
  <w15:docId w15:val="{AB4D08A5-67A2-4CA1-A812-04D1FAC9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anne\Downloads\IC-Printable-Goal-Planning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IC-Printable-Goal-Planning-9237-WORD.dotx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Kleinmeyer, Emily Anne E</dc:creator>
  <cp:lastModifiedBy>Kleinmeyer, Emily Anne E</cp:lastModifiedBy>
  <cp:revision>3</cp:revision>
  <dcterms:created xsi:type="dcterms:W3CDTF">2020-10-12T17:07:00Z</dcterms:created>
  <dcterms:modified xsi:type="dcterms:W3CDTF">2021-08-11T19:22:00Z</dcterms:modified>
</cp:coreProperties>
</file>